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7D097" w14:textId="5D557A14" w:rsidR="00EB0766" w:rsidRDefault="003C67A5" w:rsidP="003C67A5">
      <w:pPr>
        <w:jc w:val="center"/>
        <w:rPr>
          <w:sz w:val="28"/>
          <w:szCs w:val="28"/>
        </w:rPr>
      </w:pPr>
      <w:r>
        <w:rPr>
          <w:sz w:val="28"/>
          <w:szCs w:val="28"/>
        </w:rPr>
        <w:t>Town of Lindley Planning Board Meeting</w:t>
      </w:r>
    </w:p>
    <w:p w14:paraId="361D1B1E" w14:textId="5F248224" w:rsidR="003C67A5" w:rsidRDefault="003C67A5" w:rsidP="003C67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Lindley Town Hall, 637 County </w:t>
      </w:r>
      <w:r w:rsidR="00EB5356">
        <w:rPr>
          <w:sz w:val="28"/>
          <w:szCs w:val="28"/>
        </w:rPr>
        <w:t>R</w:t>
      </w:r>
      <w:r>
        <w:rPr>
          <w:sz w:val="28"/>
          <w:szCs w:val="28"/>
        </w:rPr>
        <w:t>oute 115, Box 62, Lindley, NY 14858</w:t>
      </w:r>
    </w:p>
    <w:p w14:paraId="3BDCADB6" w14:textId="2C355276" w:rsidR="003C67A5" w:rsidRDefault="00E35EDA" w:rsidP="003C67A5">
      <w:pPr>
        <w:jc w:val="center"/>
        <w:rPr>
          <w:sz w:val="28"/>
          <w:szCs w:val="28"/>
        </w:rPr>
      </w:pPr>
      <w:r>
        <w:rPr>
          <w:sz w:val="28"/>
          <w:szCs w:val="28"/>
        </w:rPr>
        <w:t>Febr</w:t>
      </w:r>
      <w:r w:rsidR="00AB19BA">
        <w:rPr>
          <w:sz w:val="28"/>
          <w:szCs w:val="28"/>
        </w:rPr>
        <w:t>uary 1</w:t>
      </w:r>
      <w:r>
        <w:rPr>
          <w:sz w:val="28"/>
          <w:szCs w:val="28"/>
        </w:rPr>
        <w:t>6</w:t>
      </w:r>
      <w:r w:rsidR="00AB19BA">
        <w:rPr>
          <w:sz w:val="28"/>
          <w:szCs w:val="28"/>
        </w:rPr>
        <w:t>, 2026</w:t>
      </w:r>
    </w:p>
    <w:p w14:paraId="60BC3B45" w14:textId="5F998A93" w:rsidR="003C67A5" w:rsidRDefault="003C67A5" w:rsidP="003C67A5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Official </w:t>
      </w:r>
      <w:r w:rsidR="009C6037">
        <w:rPr>
          <w:sz w:val="28"/>
          <w:szCs w:val="28"/>
        </w:rPr>
        <w:t>Minutes</w:t>
      </w:r>
      <w:r>
        <w:rPr>
          <w:sz w:val="28"/>
          <w:szCs w:val="28"/>
        </w:rPr>
        <w:t xml:space="preserve"> held at the Town Clerk’s Office</w:t>
      </w:r>
    </w:p>
    <w:p w14:paraId="1300ACE1" w14:textId="77777777" w:rsidR="00AB19BA" w:rsidRDefault="003C67A5" w:rsidP="003C67A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Planning Board Members Present:</w:t>
      </w:r>
    </w:p>
    <w:p w14:paraId="7F399272" w14:textId="67535AAB" w:rsidR="003C67A5" w:rsidRPr="00AB19BA" w:rsidRDefault="003F51CA" w:rsidP="003C67A5">
      <w:pPr>
        <w:rPr>
          <w:sz w:val="24"/>
          <w:szCs w:val="24"/>
          <w:u w:val="single"/>
        </w:rPr>
      </w:pPr>
      <w:r>
        <w:rPr>
          <w:sz w:val="24"/>
          <w:szCs w:val="24"/>
        </w:rPr>
        <w:t>Willis Haar</w:t>
      </w:r>
      <w:r w:rsidR="003C67A5">
        <w:rPr>
          <w:sz w:val="24"/>
          <w:szCs w:val="24"/>
        </w:rPr>
        <w:t xml:space="preserve">     Ed Foote</w:t>
      </w:r>
      <w:r w:rsidR="00DA17B3">
        <w:rPr>
          <w:sz w:val="24"/>
          <w:szCs w:val="24"/>
        </w:rPr>
        <w:t xml:space="preserve">    </w:t>
      </w:r>
      <w:r w:rsidR="00414A29">
        <w:rPr>
          <w:sz w:val="24"/>
          <w:szCs w:val="24"/>
        </w:rPr>
        <w:t>Larry Swan</w:t>
      </w:r>
      <w:r w:rsidR="00331528">
        <w:rPr>
          <w:sz w:val="24"/>
          <w:szCs w:val="24"/>
        </w:rPr>
        <w:t xml:space="preserve">   Deb King</w:t>
      </w:r>
      <w:r w:rsidR="00AB19BA">
        <w:rPr>
          <w:sz w:val="24"/>
          <w:szCs w:val="24"/>
        </w:rPr>
        <w:t xml:space="preserve">   Jason Duffield</w:t>
      </w:r>
    </w:p>
    <w:p w14:paraId="3359AC66" w14:textId="58F29C47" w:rsidR="003C67A5" w:rsidRDefault="003C67A5" w:rsidP="003C67A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Public Attendance:</w:t>
      </w:r>
    </w:p>
    <w:p w14:paraId="10AE022D" w14:textId="025215BF" w:rsidR="00AB19BA" w:rsidRDefault="00212961" w:rsidP="003C67A5">
      <w:pPr>
        <w:rPr>
          <w:sz w:val="24"/>
          <w:szCs w:val="24"/>
        </w:rPr>
      </w:pPr>
      <w:r>
        <w:rPr>
          <w:sz w:val="24"/>
          <w:szCs w:val="24"/>
        </w:rPr>
        <w:t>Jennifer C</w:t>
      </w:r>
      <w:r w:rsidR="0096414E">
        <w:rPr>
          <w:sz w:val="24"/>
          <w:szCs w:val="24"/>
        </w:rPr>
        <w:t xml:space="preserve">isco   </w:t>
      </w:r>
      <w:r w:rsidR="00D35E2F">
        <w:rPr>
          <w:sz w:val="24"/>
          <w:szCs w:val="24"/>
        </w:rPr>
        <w:t xml:space="preserve">Jim Bixby   </w:t>
      </w:r>
      <w:r w:rsidR="00E35EDA">
        <w:rPr>
          <w:sz w:val="24"/>
          <w:szCs w:val="24"/>
        </w:rPr>
        <w:t xml:space="preserve">Katie Youmans   Tracy Haines   Jennifer Baker   Kim Gotshall   Art Gotshall   Randy Hill   other residents </w:t>
      </w:r>
      <w:r w:rsidR="00AE5C9C">
        <w:rPr>
          <w:sz w:val="24"/>
          <w:szCs w:val="24"/>
        </w:rPr>
        <w:t>present, not signed in</w:t>
      </w:r>
    </w:p>
    <w:p w14:paraId="47D1B6BB" w14:textId="5D444CA7" w:rsidR="00E366C8" w:rsidRDefault="003C67A5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7:</w:t>
      </w:r>
      <w:r w:rsidR="00E35EDA">
        <w:rPr>
          <w:sz w:val="24"/>
          <w:szCs w:val="24"/>
          <w:u w:val="single"/>
        </w:rPr>
        <w:t>13</w:t>
      </w:r>
      <w:r>
        <w:rPr>
          <w:sz w:val="24"/>
          <w:szCs w:val="24"/>
          <w:u w:val="single"/>
        </w:rPr>
        <w:t xml:space="preserve"> pm: </w:t>
      </w:r>
      <w:r>
        <w:rPr>
          <w:sz w:val="24"/>
          <w:szCs w:val="24"/>
        </w:rPr>
        <w:t>Meeting called to order b</w:t>
      </w:r>
      <w:r w:rsidR="00521291">
        <w:rPr>
          <w:sz w:val="24"/>
          <w:szCs w:val="24"/>
        </w:rPr>
        <w:t xml:space="preserve">y </w:t>
      </w:r>
      <w:r w:rsidR="0091191C">
        <w:rPr>
          <w:sz w:val="24"/>
          <w:szCs w:val="24"/>
        </w:rPr>
        <w:t>Willis Haar</w:t>
      </w:r>
    </w:p>
    <w:p w14:paraId="6385C0AE" w14:textId="5830EB20" w:rsidR="00D60030" w:rsidRDefault="0091191C" w:rsidP="003C67A5">
      <w:pPr>
        <w:rPr>
          <w:sz w:val="24"/>
          <w:szCs w:val="24"/>
        </w:rPr>
      </w:pPr>
      <w:r>
        <w:rPr>
          <w:sz w:val="24"/>
          <w:szCs w:val="24"/>
        </w:rPr>
        <w:t xml:space="preserve">Pledge of </w:t>
      </w:r>
      <w:r w:rsidR="007C28AC">
        <w:rPr>
          <w:sz w:val="24"/>
          <w:szCs w:val="24"/>
        </w:rPr>
        <w:t>Allegiance</w:t>
      </w:r>
    </w:p>
    <w:p w14:paraId="7DC8CE7E" w14:textId="0C3584BF" w:rsidR="00090D3B" w:rsidRDefault="00E35EDA" w:rsidP="003C67A5">
      <w:pPr>
        <w:rPr>
          <w:sz w:val="24"/>
          <w:szCs w:val="24"/>
        </w:rPr>
      </w:pPr>
      <w:r>
        <w:rPr>
          <w:sz w:val="24"/>
          <w:szCs w:val="24"/>
        </w:rPr>
        <w:t>January</w:t>
      </w:r>
      <w:r w:rsidR="0091191C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="0091191C">
        <w:rPr>
          <w:sz w:val="24"/>
          <w:szCs w:val="24"/>
        </w:rPr>
        <w:t xml:space="preserve"> meeting minutes</w:t>
      </w:r>
      <w:r w:rsidR="00D60030">
        <w:rPr>
          <w:sz w:val="24"/>
          <w:szCs w:val="24"/>
        </w:rPr>
        <w:t xml:space="preserve"> reviewed via email by the board</w:t>
      </w:r>
    </w:p>
    <w:p w14:paraId="3FEBB08D" w14:textId="725066B5" w:rsidR="0091191C" w:rsidRDefault="0091191C" w:rsidP="003C67A5">
      <w:pPr>
        <w:rPr>
          <w:sz w:val="24"/>
          <w:szCs w:val="24"/>
        </w:rPr>
      </w:pPr>
      <w:r>
        <w:rPr>
          <w:sz w:val="24"/>
          <w:szCs w:val="24"/>
        </w:rPr>
        <w:t xml:space="preserve">Motion by: </w:t>
      </w:r>
      <w:r w:rsidR="00E35EDA">
        <w:rPr>
          <w:sz w:val="24"/>
          <w:szCs w:val="24"/>
        </w:rPr>
        <w:t>Deb King</w:t>
      </w:r>
      <w:r>
        <w:rPr>
          <w:sz w:val="24"/>
          <w:szCs w:val="24"/>
        </w:rPr>
        <w:t xml:space="preserve"> to approve minutes as </w:t>
      </w:r>
      <w:r w:rsidR="00E35EDA">
        <w:rPr>
          <w:sz w:val="24"/>
          <w:szCs w:val="24"/>
        </w:rPr>
        <w:t>prin</w:t>
      </w:r>
      <w:r w:rsidR="00D60030">
        <w:rPr>
          <w:sz w:val="24"/>
          <w:szCs w:val="24"/>
        </w:rPr>
        <w:t>ted (emailed)</w:t>
      </w:r>
    </w:p>
    <w:p w14:paraId="7AB7FC3B" w14:textId="683688DD" w:rsidR="0091191C" w:rsidRDefault="0091191C" w:rsidP="003C67A5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91191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by: </w:t>
      </w:r>
      <w:r w:rsidR="00E35EDA">
        <w:rPr>
          <w:sz w:val="24"/>
          <w:szCs w:val="24"/>
        </w:rPr>
        <w:t>Ed Foote</w:t>
      </w:r>
    </w:p>
    <w:p w14:paraId="7AFD39D0" w14:textId="4A81EFB0" w:rsidR="0091191C" w:rsidRDefault="0091191C" w:rsidP="003C67A5">
      <w:pPr>
        <w:rPr>
          <w:sz w:val="24"/>
          <w:szCs w:val="24"/>
        </w:rPr>
      </w:pPr>
      <w:r>
        <w:rPr>
          <w:sz w:val="24"/>
          <w:szCs w:val="24"/>
        </w:rPr>
        <w:t xml:space="preserve">All in </w:t>
      </w:r>
      <w:proofErr w:type="spellStart"/>
      <w:proofErr w:type="gramStart"/>
      <w:r>
        <w:rPr>
          <w:sz w:val="24"/>
          <w:szCs w:val="24"/>
        </w:rPr>
        <w:t>favor:Motion</w:t>
      </w:r>
      <w:proofErr w:type="spellEnd"/>
      <w:proofErr w:type="gramEnd"/>
      <w:r>
        <w:rPr>
          <w:sz w:val="24"/>
          <w:szCs w:val="24"/>
        </w:rPr>
        <w:t xml:space="preserve"> carried</w:t>
      </w:r>
    </w:p>
    <w:p w14:paraId="5BF2B01B" w14:textId="5AE0F29E" w:rsidR="00E35EDA" w:rsidRPr="0091191C" w:rsidRDefault="00E35EDA" w:rsidP="003C67A5">
      <w:pPr>
        <w:rPr>
          <w:sz w:val="24"/>
          <w:szCs w:val="24"/>
        </w:rPr>
      </w:pPr>
      <w:r>
        <w:rPr>
          <w:sz w:val="24"/>
          <w:szCs w:val="24"/>
        </w:rPr>
        <w:t xml:space="preserve">Willis mentions that CCC is having its annual training for Towns, so to be watching for further information </w:t>
      </w:r>
      <w:r w:rsidR="00D60030">
        <w:rPr>
          <w:sz w:val="24"/>
          <w:szCs w:val="24"/>
        </w:rPr>
        <w:t>soon</w:t>
      </w:r>
      <w:r>
        <w:rPr>
          <w:sz w:val="24"/>
          <w:szCs w:val="24"/>
        </w:rPr>
        <w:t xml:space="preserve">.  He also mentions we are continuing to work on the Comprehensive </w:t>
      </w:r>
      <w:r w:rsidR="007C28AC">
        <w:rPr>
          <w:sz w:val="24"/>
          <w:szCs w:val="24"/>
        </w:rPr>
        <w:t>Plan on</w:t>
      </w:r>
      <w:r>
        <w:rPr>
          <w:sz w:val="24"/>
          <w:szCs w:val="24"/>
        </w:rPr>
        <w:t xml:space="preserve"> the 1</w:t>
      </w:r>
      <w:r w:rsidRPr="00E35ED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Monday of each month</w:t>
      </w:r>
      <w:r w:rsidR="007C28AC">
        <w:rPr>
          <w:sz w:val="24"/>
          <w:szCs w:val="24"/>
        </w:rPr>
        <w:t>, and all</w:t>
      </w:r>
      <w:r>
        <w:rPr>
          <w:sz w:val="24"/>
          <w:szCs w:val="24"/>
        </w:rPr>
        <w:t xml:space="preserve"> are welcome to attend. </w:t>
      </w:r>
    </w:p>
    <w:p w14:paraId="0278797D" w14:textId="4DEC6C58" w:rsidR="00111EAC" w:rsidRDefault="0091191C" w:rsidP="00E35EDA">
      <w:pPr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E35EDA">
        <w:rPr>
          <w:sz w:val="24"/>
          <w:szCs w:val="24"/>
        </w:rPr>
        <w:t>hearing for the Carl Warner subdivision</w:t>
      </w:r>
      <w:r w:rsidR="00D60030">
        <w:rPr>
          <w:sz w:val="24"/>
          <w:szCs w:val="24"/>
        </w:rPr>
        <w:t xml:space="preserve"> from January meeting.   Updated s</w:t>
      </w:r>
      <w:r w:rsidR="00E35EDA">
        <w:rPr>
          <w:sz w:val="24"/>
          <w:szCs w:val="24"/>
        </w:rPr>
        <w:t xml:space="preserve">urvey reviewed by the board.  </w:t>
      </w:r>
      <w:r w:rsidR="00D60030">
        <w:rPr>
          <w:sz w:val="24"/>
          <w:szCs w:val="24"/>
        </w:rPr>
        <w:t xml:space="preserve">Discussions regarding right of way and access.  No questions.  </w:t>
      </w:r>
    </w:p>
    <w:p w14:paraId="21076451" w14:textId="7BDE0B31" w:rsidR="00D60030" w:rsidRDefault="00D60030" w:rsidP="00E35EDA">
      <w:pPr>
        <w:rPr>
          <w:sz w:val="24"/>
          <w:szCs w:val="24"/>
        </w:rPr>
      </w:pPr>
      <w:r>
        <w:rPr>
          <w:sz w:val="24"/>
          <w:szCs w:val="24"/>
        </w:rPr>
        <w:t>Motion by Deb King to accept subdivision application as presented.</w:t>
      </w:r>
    </w:p>
    <w:p w14:paraId="5C0A86B2" w14:textId="3A8D43F8" w:rsidR="00D60030" w:rsidRDefault="00D60030" w:rsidP="00E35EDA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D6003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Larry Swan</w:t>
      </w:r>
    </w:p>
    <w:p w14:paraId="27FAC256" w14:textId="47769BE7" w:rsidR="00D60030" w:rsidRDefault="00D60030" w:rsidP="00E35EDA">
      <w:pPr>
        <w:rPr>
          <w:sz w:val="24"/>
          <w:szCs w:val="24"/>
        </w:rPr>
      </w:pPr>
      <w:r>
        <w:rPr>
          <w:sz w:val="24"/>
          <w:szCs w:val="24"/>
        </w:rPr>
        <w:t xml:space="preserve">All in favor: Motion carried.  </w:t>
      </w:r>
    </w:p>
    <w:p w14:paraId="579E1DC9" w14:textId="36645FB7" w:rsidR="00D60030" w:rsidRDefault="00D60030" w:rsidP="00E35EDA">
      <w:pPr>
        <w:rPr>
          <w:sz w:val="24"/>
          <w:szCs w:val="24"/>
        </w:rPr>
      </w:pPr>
      <w:r>
        <w:rPr>
          <w:sz w:val="24"/>
          <w:szCs w:val="24"/>
        </w:rPr>
        <w:t xml:space="preserve">Public hearing </w:t>
      </w:r>
      <w:proofErr w:type="gramStart"/>
      <w:r>
        <w:rPr>
          <w:sz w:val="24"/>
          <w:szCs w:val="24"/>
        </w:rPr>
        <w:t>closed</w:t>
      </w:r>
      <w:proofErr w:type="gramEnd"/>
      <w:r>
        <w:rPr>
          <w:sz w:val="24"/>
          <w:szCs w:val="24"/>
        </w:rPr>
        <w:t xml:space="preserve"> at 7:19 pm.</w:t>
      </w:r>
    </w:p>
    <w:p w14:paraId="2080BDF3" w14:textId="7824BB9D" w:rsidR="00D60030" w:rsidRDefault="00D60030" w:rsidP="00E35EDA">
      <w:pPr>
        <w:rPr>
          <w:sz w:val="24"/>
          <w:szCs w:val="24"/>
        </w:rPr>
      </w:pPr>
      <w:r>
        <w:rPr>
          <w:sz w:val="24"/>
          <w:szCs w:val="24"/>
        </w:rPr>
        <w:t xml:space="preserve">Willis asks Brandon Youmans to present his concept plan for his CUP Application.  Brandon explains what he does and asks what the board needs to </w:t>
      </w:r>
      <w:r w:rsidR="007C28AC">
        <w:rPr>
          <w:sz w:val="24"/>
          <w:szCs w:val="24"/>
        </w:rPr>
        <w:t>follow</w:t>
      </w:r>
      <w:r>
        <w:rPr>
          <w:sz w:val="24"/>
          <w:szCs w:val="24"/>
        </w:rPr>
        <w:t xml:space="preserve"> the </w:t>
      </w:r>
      <w:r w:rsidR="007C28AC">
        <w:rPr>
          <w:sz w:val="24"/>
          <w:szCs w:val="24"/>
        </w:rPr>
        <w:t>town’s</w:t>
      </w:r>
      <w:r>
        <w:rPr>
          <w:sz w:val="24"/>
          <w:szCs w:val="24"/>
        </w:rPr>
        <w:t xml:space="preserve"> zoning laws.  Willis explains, along with the CUP application, we’ll require a site plan and </w:t>
      </w:r>
      <w:r w:rsidR="007C28AC">
        <w:rPr>
          <w:sz w:val="24"/>
          <w:szCs w:val="24"/>
        </w:rPr>
        <w:t>a use agreement</w:t>
      </w:r>
      <w:r>
        <w:rPr>
          <w:sz w:val="24"/>
          <w:szCs w:val="24"/>
        </w:rPr>
        <w:t xml:space="preserve"> from the </w:t>
      </w:r>
      <w:r w:rsidR="007C28AC">
        <w:rPr>
          <w:sz w:val="24"/>
          <w:szCs w:val="24"/>
        </w:rPr>
        <w:t>landowner</w:t>
      </w:r>
      <w:r>
        <w:rPr>
          <w:sz w:val="24"/>
          <w:szCs w:val="24"/>
        </w:rPr>
        <w:t xml:space="preserve"> that he uses during the Winter months</w:t>
      </w:r>
      <w:r w:rsidR="007C28AC">
        <w:rPr>
          <w:sz w:val="24"/>
          <w:szCs w:val="24"/>
        </w:rPr>
        <w:t xml:space="preserve">.  Discussions regarding who/when a CUP is needed for a home-based business. </w:t>
      </w:r>
    </w:p>
    <w:p w14:paraId="06B50750" w14:textId="15292543" w:rsidR="00B3195A" w:rsidRDefault="00B3195A" w:rsidP="00E35EDA">
      <w:pPr>
        <w:rPr>
          <w:sz w:val="24"/>
          <w:szCs w:val="24"/>
        </w:rPr>
      </w:pPr>
      <w:r>
        <w:rPr>
          <w:sz w:val="24"/>
          <w:szCs w:val="24"/>
        </w:rPr>
        <w:t xml:space="preserve">Board discusses working on Appendix E and Section 9 at our next workshop in March.  Jennifer will email copies of these documents to the committee members for our next workshop.  </w:t>
      </w:r>
    </w:p>
    <w:p w14:paraId="6F0FAC13" w14:textId="7D95E78A" w:rsidR="00B3195A" w:rsidRDefault="00B3195A" w:rsidP="00E35EDA">
      <w:pPr>
        <w:rPr>
          <w:sz w:val="24"/>
          <w:szCs w:val="24"/>
        </w:rPr>
      </w:pPr>
      <w:r>
        <w:rPr>
          <w:sz w:val="24"/>
          <w:szCs w:val="24"/>
        </w:rPr>
        <w:t xml:space="preserve">Willis asks Molly Messenger, from Solar company, if they need anything further.  They need our Engineering recommendation for their Engineer to work with.  Willis explains we are working on securing </w:t>
      </w:r>
      <w:r>
        <w:rPr>
          <w:sz w:val="24"/>
          <w:szCs w:val="24"/>
        </w:rPr>
        <w:lastRenderedPageBreak/>
        <w:t xml:space="preserve">that company and are close to making that decision.  Willis also mentions that we need to make a declaration on lead agency for the Solar Project.  </w:t>
      </w:r>
    </w:p>
    <w:p w14:paraId="15338C52" w14:textId="6347878D" w:rsidR="00B3195A" w:rsidRDefault="00B3195A" w:rsidP="00E35EDA">
      <w:pPr>
        <w:rPr>
          <w:sz w:val="24"/>
          <w:szCs w:val="24"/>
        </w:rPr>
      </w:pPr>
      <w:r>
        <w:rPr>
          <w:sz w:val="24"/>
          <w:szCs w:val="24"/>
        </w:rPr>
        <w:t>Motion by Ed Foote to name the Planning Board lead agency</w:t>
      </w:r>
    </w:p>
    <w:p w14:paraId="7F82A2B1" w14:textId="25498A2A" w:rsidR="00B3195A" w:rsidRDefault="00B3195A" w:rsidP="00E35EDA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B3195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Larry Swan</w:t>
      </w:r>
    </w:p>
    <w:p w14:paraId="4B76918E" w14:textId="67F26469" w:rsidR="00B3195A" w:rsidRDefault="00B3195A" w:rsidP="00E35EDA">
      <w:pPr>
        <w:rPr>
          <w:sz w:val="24"/>
          <w:szCs w:val="24"/>
        </w:rPr>
      </w:pPr>
      <w:r>
        <w:rPr>
          <w:sz w:val="24"/>
          <w:szCs w:val="24"/>
        </w:rPr>
        <w:t xml:space="preserve">All in favor: Motion carried. </w:t>
      </w:r>
    </w:p>
    <w:p w14:paraId="6749E385" w14:textId="686ABD82" w:rsidR="00B3195A" w:rsidRDefault="00B3195A" w:rsidP="00E35EDA">
      <w:pPr>
        <w:rPr>
          <w:sz w:val="24"/>
          <w:szCs w:val="24"/>
        </w:rPr>
      </w:pPr>
      <w:r>
        <w:rPr>
          <w:sz w:val="24"/>
          <w:szCs w:val="24"/>
        </w:rPr>
        <w:t>Meeting adjourned at 8:04 p.m.</w:t>
      </w:r>
    </w:p>
    <w:p w14:paraId="01E120F6" w14:textId="77777777" w:rsidR="00F36A93" w:rsidRDefault="00F36A93" w:rsidP="00331528">
      <w:pPr>
        <w:rPr>
          <w:sz w:val="24"/>
          <w:szCs w:val="24"/>
        </w:rPr>
      </w:pPr>
    </w:p>
    <w:p w14:paraId="3CB09DF8" w14:textId="436FEFEE" w:rsidR="00331528" w:rsidRDefault="00331528" w:rsidP="00331528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</w:p>
    <w:p w14:paraId="5F8337E8" w14:textId="152B6DE7" w:rsidR="00331528" w:rsidRPr="00331528" w:rsidRDefault="00331528" w:rsidP="00331528">
      <w:pPr>
        <w:rPr>
          <w:sz w:val="24"/>
          <w:szCs w:val="24"/>
        </w:rPr>
      </w:pPr>
      <w:r>
        <w:rPr>
          <w:sz w:val="24"/>
          <w:szCs w:val="24"/>
        </w:rPr>
        <w:t>Jennifer Cisco, Planning Board Clerk</w:t>
      </w:r>
    </w:p>
    <w:p w14:paraId="045F5FC4" w14:textId="77777777" w:rsidR="003825BE" w:rsidRDefault="003825BE" w:rsidP="003C67A5">
      <w:pPr>
        <w:rPr>
          <w:sz w:val="24"/>
          <w:szCs w:val="24"/>
        </w:rPr>
      </w:pPr>
    </w:p>
    <w:sectPr w:rsidR="003825BE" w:rsidSect="003315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A5"/>
    <w:rsid w:val="00007982"/>
    <w:rsid w:val="00020616"/>
    <w:rsid w:val="0005277B"/>
    <w:rsid w:val="000552CE"/>
    <w:rsid w:val="00090D3B"/>
    <w:rsid w:val="000A7636"/>
    <w:rsid w:val="000D7D86"/>
    <w:rsid w:val="000E246D"/>
    <w:rsid w:val="0010627F"/>
    <w:rsid w:val="00111EAC"/>
    <w:rsid w:val="00120A76"/>
    <w:rsid w:val="00120F59"/>
    <w:rsid w:val="00121374"/>
    <w:rsid w:val="00152335"/>
    <w:rsid w:val="001835FA"/>
    <w:rsid w:val="00185DCB"/>
    <w:rsid w:val="00190321"/>
    <w:rsid w:val="00194791"/>
    <w:rsid w:val="00195659"/>
    <w:rsid w:val="001A014F"/>
    <w:rsid w:val="001C33D8"/>
    <w:rsid w:val="001E0177"/>
    <w:rsid w:val="001F210D"/>
    <w:rsid w:val="001F61C6"/>
    <w:rsid w:val="00212961"/>
    <w:rsid w:val="00287518"/>
    <w:rsid w:val="002C6E2B"/>
    <w:rsid w:val="00322F00"/>
    <w:rsid w:val="00331528"/>
    <w:rsid w:val="0034502E"/>
    <w:rsid w:val="0034715E"/>
    <w:rsid w:val="003825BE"/>
    <w:rsid w:val="003A429D"/>
    <w:rsid w:val="003A5A16"/>
    <w:rsid w:val="003C3269"/>
    <w:rsid w:val="003C67A5"/>
    <w:rsid w:val="003F3506"/>
    <w:rsid w:val="003F51CA"/>
    <w:rsid w:val="00414A29"/>
    <w:rsid w:val="00454328"/>
    <w:rsid w:val="004547E1"/>
    <w:rsid w:val="004707BE"/>
    <w:rsid w:val="00474FBB"/>
    <w:rsid w:val="00493AB1"/>
    <w:rsid w:val="004A40F3"/>
    <w:rsid w:val="004B6212"/>
    <w:rsid w:val="004E551C"/>
    <w:rsid w:val="0050164A"/>
    <w:rsid w:val="00521291"/>
    <w:rsid w:val="00563C9E"/>
    <w:rsid w:val="0059476A"/>
    <w:rsid w:val="00596D8D"/>
    <w:rsid w:val="005C014E"/>
    <w:rsid w:val="00605176"/>
    <w:rsid w:val="00606D63"/>
    <w:rsid w:val="00612BD6"/>
    <w:rsid w:val="00617A7F"/>
    <w:rsid w:val="0062525A"/>
    <w:rsid w:val="00632251"/>
    <w:rsid w:val="00632C86"/>
    <w:rsid w:val="00633D3F"/>
    <w:rsid w:val="0063499C"/>
    <w:rsid w:val="006601FE"/>
    <w:rsid w:val="00672B41"/>
    <w:rsid w:val="006B2D39"/>
    <w:rsid w:val="006F27DB"/>
    <w:rsid w:val="00730192"/>
    <w:rsid w:val="007515AF"/>
    <w:rsid w:val="00762792"/>
    <w:rsid w:val="00772EDA"/>
    <w:rsid w:val="00786771"/>
    <w:rsid w:val="00795871"/>
    <w:rsid w:val="007C1984"/>
    <w:rsid w:val="007C28AC"/>
    <w:rsid w:val="007C2B52"/>
    <w:rsid w:val="007C3D38"/>
    <w:rsid w:val="008144B6"/>
    <w:rsid w:val="00815275"/>
    <w:rsid w:val="00847E3C"/>
    <w:rsid w:val="0088279E"/>
    <w:rsid w:val="00887BCF"/>
    <w:rsid w:val="0089186B"/>
    <w:rsid w:val="00892EA2"/>
    <w:rsid w:val="008A2576"/>
    <w:rsid w:val="008D291C"/>
    <w:rsid w:val="0091191C"/>
    <w:rsid w:val="00912EA2"/>
    <w:rsid w:val="00922D21"/>
    <w:rsid w:val="009309D5"/>
    <w:rsid w:val="0096414E"/>
    <w:rsid w:val="0099757D"/>
    <w:rsid w:val="009C6037"/>
    <w:rsid w:val="00A02827"/>
    <w:rsid w:val="00A10CEA"/>
    <w:rsid w:val="00A110AE"/>
    <w:rsid w:val="00A214B4"/>
    <w:rsid w:val="00A25924"/>
    <w:rsid w:val="00A33BE9"/>
    <w:rsid w:val="00A53C2E"/>
    <w:rsid w:val="00A61FB9"/>
    <w:rsid w:val="00A65D90"/>
    <w:rsid w:val="00A7184F"/>
    <w:rsid w:val="00A87A16"/>
    <w:rsid w:val="00AB19BA"/>
    <w:rsid w:val="00AB60B1"/>
    <w:rsid w:val="00AC5404"/>
    <w:rsid w:val="00AE5C9C"/>
    <w:rsid w:val="00B01E10"/>
    <w:rsid w:val="00B3195A"/>
    <w:rsid w:val="00B37119"/>
    <w:rsid w:val="00B57A28"/>
    <w:rsid w:val="00B66DC2"/>
    <w:rsid w:val="00B73F3F"/>
    <w:rsid w:val="00BA37E8"/>
    <w:rsid w:val="00BC76EE"/>
    <w:rsid w:val="00BD3215"/>
    <w:rsid w:val="00BE048C"/>
    <w:rsid w:val="00BE7C8E"/>
    <w:rsid w:val="00BF3646"/>
    <w:rsid w:val="00C055D8"/>
    <w:rsid w:val="00C13362"/>
    <w:rsid w:val="00C21E6D"/>
    <w:rsid w:val="00C3061D"/>
    <w:rsid w:val="00C35CE7"/>
    <w:rsid w:val="00C36ECD"/>
    <w:rsid w:val="00C4235B"/>
    <w:rsid w:val="00C56B80"/>
    <w:rsid w:val="00CC3515"/>
    <w:rsid w:val="00CD31CA"/>
    <w:rsid w:val="00CD3B39"/>
    <w:rsid w:val="00CE024E"/>
    <w:rsid w:val="00CE17AA"/>
    <w:rsid w:val="00CE301F"/>
    <w:rsid w:val="00CF5B3A"/>
    <w:rsid w:val="00D158B1"/>
    <w:rsid w:val="00D228AF"/>
    <w:rsid w:val="00D35E2F"/>
    <w:rsid w:val="00D60030"/>
    <w:rsid w:val="00D62C01"/>
    <w:rsid w:val="00D70027"/>
    <w:rsid w:val="00D940FC"/>
    <w:rsid w:val="00DA17B3"/>
    <w:rsid w:val="00DF7234"/>
    <w:rsid w:val="00E0050B"/>
    <w:rsid w:val="00E00960"/>
    <w:rsid w:val="00E21386"/>
    <w:rsid w:val="00E213BE"/>
    <w:rsid w:val="00E33A6B"/>
    <w:rsid w:val="00E35EDA"/>
    <w:rsid w:val="00E366C8"/>
    <w:rsid w:val="00E46598"/>
    <w:rsid w:val="00E816D1"/>
    <w:rsid w:val="00E823FA"/>
    <w:rsid w:val="00E8666B"/>
    <w:rsid w:val="00E92E06"/>
    <w:rsid w:val="00E972A2"/>
    <w:rsid w:val="00EA580D"/>
    <w:rsid w:val="00EB0766"/>
    <w:rsid w:val="00EB5356"/>
    <w:rsid w:val="00EC0E8A"/>
    <w:rsid w:val="00EE14E8"/>
    <w:rsid w:val="00EF1E86"/>
    <w:rsid w:val="00F14E92"/>
    <w:rsid w:val="00F366B6"/>
    <w:rsid w:val="00F36A93"/>
    <w:rsid w:val="00F61FB6"/>
    <w:rsid w:val="00F74E49"/>
    <w:rsid w:val="00FE7306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F5827"/>
  <w15:chartTrackingRefBased/>
  <w15:docId w15:val="{A4423ACF-B633-4442-B78B-2DE83327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7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7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7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7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7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7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7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7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7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7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7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1955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Cisco</dc:creator>
  <cp:keywords/>
  <dc:description/>
  <cp:lastModifiedBy>Callie Perry</cp:lastModifiedBy>
  <cp:revision>3</cp:revision>
  <cp:lastPrinted>2026-01-19T02:56:00Z</cp:lastPrinted>
  <dcterms:created xsi:type="dcterms:W3CDTF">2026-04-07T14:50:00Z</dcterms:created>
  <dcterms:modified xsi:type="dcterms:W3CDTF">2026-04-07T14:50:00Z</dcterms:modified>
</cp:coreProperties>
</file>