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E320" w14:textId="77777777" w:rsidR="001179F4" w:rsidRPr="00F66672" w:rsidRDefault="00F66672" w:rsidP="00B37C23">
      <w:pPr>
        <w:spacing w:after="0" w:line="240" w:lineRule="auto"/>
        <w:jc w:val="center"/>
        <w:rPr>
          <w:sz w:val="28"/>
          <w:szCs w:val="28"/>
        </w:rPr>
      </w:pPr>
      <w:r w:rsidRPr="00F66672">
        <w:rPr>
          <w:sz w:val="28"/>
          <w:szCs w:val="28"/>
        </w:rPr>
        <w:t xml:space="preserve">Lindley Planning Board Meeting </w:t>
      </w:r>
    </w:p>
    <w:p w14:paraId="64F8FF8A" w14:textId="77777777" w:rsidR="00F66672" w:rsidRPr="00F66672" w:rsidRDefault="00F66672" w:rsidP="00B37C23">
      <w:pPr>
        <w:spacing w:after="0" w:line="240" w:lineRule="auto"/>
        <w:jc w:val="center"/>
        <w:rPr>
          <w:sz w:val="28"/>
          <w:szCs w:val="28"/>
        </w:rPr>
      </w:pPr>
      <w:r w:rsidRPr="00F66672">
        <w:rPr>
          <w:sz w:val="28"/>
          <w:szCs w:val="28"/>
        </w:rPr>
        <w:t>Lindley Town Hall, 637 County Route 115, Box 62, Lindley, NY 14858</w:t>
      </w:r>
    </w:p>
    <w:p w14:paraId="3F7044D3" w14:textId="52AAF3DB" w:rsidR="00F66672" w:rsidRPr="00F66672" w:rsidRDefault="0003046E" w:rsidP="00B37C23">
      <w:pPr>
        <w:pBdr>
          <w:bottom w:val="single" w:sz="12" w:space="1" w:color="auto"/>
        </w:pBd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January 16</w:t>
      </w:r>
      <w:r w:rsidR="00F66672" w:rsidRPr="00F66672">
        <w:rPr>
          <w:sz w:val="28"/>
          <w:szCs w:val="28"/>
        </w:rPr>
        <w:t>, 202</w:t>
      </w:r>
      <w:r>
        <w:rPr>
          <w:sz w:val="28"/>
          <w:szCs w:val="28"/>
        </w:rPr>
        <w:t>3</w:t>
      </w:r>
    </w:p>
    <w:p w14:paraId="510D1783" w14:textId="77777777" w:rsidR="00F66672" w:rsidRDefault="00F66672" w:rsidP="00B37C2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Official Minutes held at the Town Clerk’s Office</w:t>
      </w:r>
    </w:p>
    <w:p w14:paraId="7E4BD3A7" w14:textId="77777777" w:rsidR="00F66672" w:rsidRDefault="00F66672" w:rsidP="00B37C23">
      <w:pPr>
        <w:spacing w:after="0" w:line="240" w:lineRule="auto"/>
        <w:rPr>
          <w:sz w:val="28"/>
          <w:szCs w:val="28"/>
        </w:rPr>
      </w:pPr>
    </w:p>
    <w:p w14:paraId="3E03B06B" w14:textId="77777777" w:rsidR="00F66672" w:rsidRPr="00F66672" w:rsidRDefault="00F66672" w:rsidP="00B37C23">
      <w:pPr>
        <w:spacing w:after="0" w:line="240" w:lineRule="auto"/>
        <w:rPr>
          <w:sz w:val="28"/>
          <w:szCs w:val="28"/>
          <w:u w:val="single"/>
        </w:rPr>
      </w:pPr>
      <w:r w:rsidRPr="00F66672">
        <w:rPr>
          <w:sz w:val="28"/>
          <w:szCs w:val="28"/>
          <w:u w:val="single"/>
        </w:rPr>
        <w:t>Planning Board Member’s Present:</w:t>
      </w:r>
    </w:p>
    <w:p w14:paraId="2E93D15D" w14:textId="0A688877" w:rsidR="00F66672" w:rsidRDefault="00F66672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Earl Titus</w:t>
      </w:r>
      <w:r w:rsidR="0003046E">
        <w:rPr>
          <w:sz w:val="28"/>
          <w:szCs w:val="28"/>
        </w:rPr>
        <w:t xml:space="preserve">     </w:t>
      </w:r>
      <w:r>
        <w:rPr>
          <w:sz w:val="28"/>
          <w:szCs w:val="28"/>
        </w:rPr>
        <w:t>Larry Swan</w:t>
      </w:r>
      <w:r w:rsidR="0003046E">
        <w:rPr>
          <w:sz w:val="28"/>
          <w:szCs w:val="28"/>
        </w:rPr>
        <w:t xml:space="preserve">     </w:t>
      </w:r>
      <w:r>
        <w:rPr>
          <w:sz w:val="28"/>
          <w:szCs w:val="28"/>
        </w:rPr>
        <w:t>Bill Deming</w:t>
      </w:r>
      <w:r w:rsidR="0003046E">
        <w:rPr>
          <w:sz w:val="28"/>
          <w:szCs w:val="28"/>
        </w:rPr>
        <w:t xml:space="preserve">     </w:t>
      </w:r>
      <w:r>
        <w:rPr>
          <w:sz w:val="28"/>
          <w:szCs w:val="28"/>
        </w:rPr>
        <w:t>Deb King</w:t>
      </w:r>
      <w:r w:rsidR="0003046E">
        <w:rPr>
          <w:sz w:val="28"/>
          <w:szCs w:val="28"/>
        </w:rPr>
        <w:t xml:space="preserve">     </w:t>
      </w:r>
      <w:r>
        <w:rPr>
          <w:sz w:val="28"/>
          <w:szCs w:val="28"/>
        </w:rPr>
        <w:t>Pete Majestic</w:t>
      </w:r>
      <w:r w:rsidR="0003046E">
        <w:rPr>
          <w:sz w:val="28"/>
          <w:szCs w:val="28"/>
        </w:rPr>
        <w:t xml:space="preserve">     Willis </w:t>
      </w:r>
      <w:proofErr w:type="spellStart"/>
      <w:r w:rsidR="0003046E">
        <w:rPr>
          <w:sz w:val="28"/>
          <w:szCs w:val="28"/>
        </w:rPr>
        <w:t>Haar</w:t>
      </w:r>
      <w:proofErr w:type="spellEnd"/>
    </w:p>
    <w:p w14:paraId="6747EBC2" w14:textId="77777777" w:rsidR="00B37C23" w:rsidRDefault="00B37C23" w:rsidP="00B37C23">
      <w:pPr>
        <w:spacing w:after="0" w:line="240" w:lineRule="auto"/>
        <w:rPr>
          <w:sz w:val="28"/>
          <w:szCs w:val="28"/>
        </w:rPr>
      </w:pPr>
    </w:p>
    <w:p w14:paraId="0D4BE9BE" w14:textId="77777777" w:rsidR="00F66672" w:rsidRDefault="00F66672" w:rsidP="00B37C23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Absent:</w:t>
      </w:r>
    </w:p>
    <w:p w14:paraId="3BE9DF34" w14:textId="77777777" w:rsidR="00B37C23" w:rsidRDefault="00F66672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Melissa </w:t>
      </w:r>
      <w:proofErr w:type="spellStart"/>
      <w:r>
        <w:rPr>
          <w:sz w:val="28"/>
          <w:szCs w:val="28"/>
        </w:rPr>
        <w:t>Stermer</w:t>
      </w:r>
      <w:proofErr w:type="spellEnd"/>
    </w:p>
    <w:p w14:paraId="3452E595" w14:textId="4D2C69F6" w:rsidR="00F66672" w:rsidRDefault="00F66672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B3E4A83" w14:textId="77777777" w:rsidR="00F66672" w:rsidRDefault="00F66672" w:rsidP="00B37C23">
      <w:pPr>
        <w:spacing w:after="0" w:line="240" w:lineRule="auto"/>
        <w:rPr>
          <w:sz w:val="28"/>
          <w:szCs w:val="28"/>
        </w:rPr>
      </w:pPr>
      <w:r w:rsidRPr="00607D6E">
        <w:rPr>
          <w:sz w:val="28"/>
          <w:szCs w:val="28"/>
          <w:u w:val="single"/>
        </w:rPr>
        <w:t xml:space="preserve">Public </w:t>
      </w:r>
      <w:r w:rsidRPr="00607D6E">
        <w:rPr>
          <w:sz w:val="28"/>
          <w:szCs w:val="28"/>
        </w:rPr>
        <w:t>Attendance:</w:t>
      </w:r>
    </w:p>
    <w:p w14:paraId="675B9F99" w14:textId="4F6D4592" w:rsidR="0063441B" w:rsidRDefault="0003046E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Dave Fuller</w:t>
      </w:r>
    </w:p>
    <w:p w14:paraId="40D56829" w14:textId="75D68758" w:rsidR="0003046E" w:rsidRDefault="0003046E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Roger Reep</w:t>
      </w:r>
    </w:p>
    <w:p w14:paraId="42132E0F" w14:textId="2E12D3D2" w:rsidR="0003046E" w:rsidRDefault="0003046E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Garrett Dupree</w:t>
      </w:r>
    </w:p>
    <w:p w14:paraId="2354FAB4" w14:textId="77777777" w:rsidR="0063441B" w:rsidRDefault="0063441B" w:rsidP="00B37C23">
      <w:pPr>
        <w:spacing w:after="0" w:line="240" w:lineRule="auto"/>
        <w:rPr>
          <w:sz w:val="28"/>
          <w:szCs w:val="28"/>
        </w:rPr>
      </w:pPr>
    </w:p>
    <w:p w14:paraId="2FDB4985" w14:textId="0E2295F3" w:rsidR="00F66672" w:rsidRDefault="00F66672" w:rsidP="00B37C23">
      <w:pPr>
        <w:spacing w:after="0" w:line="240" w:lineRule="auto"/>
        <w:rPr>
          <w:sz w:val="28"/>
          <w:szCs w:val="28"/>
        </w:rPr>
      </w:pPr>
      <w:r w:rsidRPr="00607D6E">
        <w:rPr>
          <w:sz w:val="28"/>
          <w:szCs w:val="28"/>
          <w:u w:val="single"/>
        </w:rPr>
        <w:t>7:00 pm</w:t>
      </w:r>
      <w:r>
        <w:rPr>
          <w:sz w:val="28"/>
          <w:szCs w:val="28"/>
        </w:rPr>
        <w:t xml:space="preserve"> Earl Titus called the meeting to order.</w:t>
      </w:r>
    </w:p>
    <w:p w14:paraId="5FDF347C" w14:textId="77777777" w:rsidR="0063441B" w:rsidRDefault="0063441B" w:rsidP="00B37C23">
      <w:pPr>
        <w:spacing w:after="0" w:line="240" w:lineRule="auto"/>
        <w:rPr>
          <w:sz w:val="28"/>
          <w:szCs w:val="28"/>
        </w:rPr>
      </w:pPr>
    </w:p>
    <w:p w14:paraId="0AA02EF7" w14:textId="77777777" w:rsidR="00F66672" w:rsidRPr="00607D6E" w:rsidRDefault="00F66672" w:rsidP="00B37C23">
      <w:pPr>
        <w:spacing w:after="0" w:line="240" w:lineRule="auto"/>
        <w:rPr>
          <w:sz w:val="28"/>
          <w:szCs w:val="28"/>
          <w:u w:val="single"/>
        </w:rPr>
      </w:pPr>
      <w:r w:rsidRPr="00607D6E">
        <w:rPr>
          <w:sz w:val="28"/>
          <w:szCs w:val="28"/>
          <w:u w:val="single"/>
        </w:rPr>
        <w:t>Minutes:</w:t>
      </w:r>
    </w:p>
    <w:p w14:paraId="3E365D52" w14:textId="0BD5FA7F" w:rsidR="00F66672" w:rsidRDefault="00F66672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Motion by </w:t>
      </w:r>
      <w:r w:rsidR="0003046E">
        <w:rPr>
          <w:sz w:val="28"/>
          <w:szCs w:val="28"/>
        </w:rPr>
        <w:t xml:space="preserve">Pete Majestic, </w:t>
      </w:r>
      <w:r>
        <w:rPr>
          <w:sz w:val="28"/>
          <w:szCs w:val="28"/>
        </w:rPr>
        <w:t xml:space="preserve">second by </w:t>
      </w:r>
      <w:r w:rsidR="0003046E">
        <w:rPr>
          <w:sz w:val="28"/>
          <w:szCs w:val="28"/>
        </w:rPr>
        <w:t xml:space="preserve">Deb King </w:t>
      </w:r>
      <w:r>
        <w:rPr>
          <w:sz w:val="28"/>
          <w:szCs w:val="28"/>
        </w:rPr>
        <w:t xml:space="preserve">to approve minutes of </w:t>
      </w:r>
      <w:r w:rsidR="0003046E">
        <w:rPr>
          <w:sz w:val="28"/>
          <w:szCs w:val="28"/>
        </w:rPr>
        <w:t xml:space="preserve">August </w:t>
      </w:r>
      <w:r w:rsidR="0063441B">
        <w:rPr>
          <w:sz w:val="28"/>
          <w:szCs w:val="28"/>
        </w:rPr>
        <w:t>15,</w:t>
      </w:r>
      <w:r w:rsidR="0003046E">
        <w:rPr>
          <w:sz w:val="28"/>
          <w:szCs w:val="28"/>
        </w:rPr>
        <w:t xml:space="preserve"> 2022</w:t>
      </w:r>
      <w:r w:rsidR="0063441B">
        <w:rPr>
          <w:sz w:val="28"/>
          <w:szCs w:val="28"/>
        </w:rPr>
        <w:t>,</w:t>
      </w:r>
      <w:r w:rsidR="0003046E">
        <w:rPr>
          <w:sz w:val="28"/>
          <w:szCs w:val="28"/>
        </w:rPr>
        <w:t xml:space="preserve"> after corrections</w:t>
      </w:r>
      <w:r w:rsidR="0063441B">
        <w:rPr>
          <w:sz w:val="28"/>
          <w:szCs w:val="28"/>
        </w:rPr>
        <w:t xml:space="preserve"> are made</w:t>
      </w:r>
      <w:r>
        <w:rPr>
          <w:sz w:val="28"/>
          <w:szCs w:val="28"/>
        </w:rPr>
        <w:t xml:space="preserve">. Roll – all in favor, motion carried. </w:t>
      </w:r>
    </w:p>
    <w:p w14:paraId="3C75DFEA" w14:textId="77777777" w:rsidR="0063441B" w:rsidRDefault="0063441B" w:rsidP="00B37C23">
      <w:pPr>
        <w:spacing w:after="0" w:line="240" w:lineRule="auto"/>
        <w:rPr>
          <w:sz w:val="28"/>
          <w:szCs w:val="28"/>
        </w:rPr>
      </w:pPr>
    </w:p>
    <w:p w14:paraId="46A6F758" w14:textId="77777777" w:rsidR="00F66672" w:rsidRPr="00607D6E" w:rsidRDefault="00F66672" w:rsidP="00B37C23">
      <w:pPr>
        <w:spacing w:after="0" w:line="240" w:lineRule="auto"/>
        <w:rPr>
          <w:sz w:val="28"/>
          <w:szCs w:val="28"/>
          <w:u w:val="single"/>
        </w:rPr>
      </w:pPr>
      <w:r w:rsidRPr="00607D6E">
        <w:rPr>
          <w:sz w:val="28"/>
          <w:szCs w:val="28"/>
          <w:u w:val="single"/>
        </w:rPr>
        <w:t xml:space="preserve">Business: </w:t>
      </w:r>
    </w:p>
    <w:p w14:paraId="0E6BBBAB" w14:textId="159FD894" w:rsidR="00F66672" w:rsidRDefault="0003046E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Rich</w:t>
      </w:r>
      <w:r w:rsidR="0063441B">
        <w:rPr>
          <w:sz w:val="28"/>
          <w:szCs w:val="28"/>
        </w:rPr>
        <w:t>ard</w:t>
      </w:r>
      <w:r>
        <w:rPr>
          <w:sz w:val="28"/>
          <w:szCs w:val="28"/>
        </w:rPr>
        <w:t xml:space="preserve"> Biggio will generate new Variance forms and bring to Planning Board for approval. </w:t>
      </w:r>
    </w:p>
    <w:p w14:paraId="560B5AA6" w14:textId="77777777" w:rsidR="00F66672" w:rsidRDefault="00F66672" w:rsidP="00B37C23">
      <w:pPr>
        <w:spacing w:after="0" w:line="240" w:lineRule="auto"/>
        <w:rPr>
          <w:sz w:val="28"/>
          <w:szCs w:val="28"/>
        </w:rPr>
      </w:pPr>
    </w:p>
    <w:p w14:paraId="747DE4A8" w14:textId="6C55563A" w:rsidR="0003046E" w:rsidRDefault="0003046E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Earl asked Dave Fuller if he had anything to discuss. Advised that the Town Board voted to bring Planning Board from a 7-member Board to a 5-member Board. The reason being that meetings have been cancel</w:t>
      </w:r>
      <w:r w:rsidR="0063441B">
        <w:rPr>
          <w:sz w:val="28"/>
          <w:szCs w:val="28"/>
        </w:rPr>
        <w:t>l</w:t>
      </w:r>
      <w:r>
        <w:rPr>
          <w:sz w:val="28"/>
          <w:szCs w:val="28"/>
        </w:rPr>
        <w:t xml:space="preserve">ed due to </w:t>
      </w:r>
      <w:r w:rsidR="0063441B">
        <w:rPr>
          <w:sz w:val="28"/>
          <w:szCs w:val="28"/>
        </w:rPr>
        <w:t>lack of</w:t>
      </w:r>
      <w:r>
        <w:rPr>
          <w:sz w:val="28"/>
          <w:szCs w:val="28"/>
        </w:rPr>
        <w:t xml:space="preserve"> business and </w:t>
      </w:r>
      <w:r w:rsidR="0063441B">
        <w:rPr>
          <w:sz w:val="28"/>
          <w:szCs w:val="28"/>
        </w:rPr>
        <w:t xml:space="preserve">there have been </w:t>
      </w:r>
      <w:r>
        <w:rPr>
          <w:sz w:val="28"/>
          <w:szCs w:val="28"/>
        </w:rPr>
        <w:t xml:space="preserve">members absent from meetings. The next two members due for appointment will not be appointed. </w:t>
      </w:r>
    </w:p>
    <w:p w14:paraId="242D8ACF" w14:textId="77777777" w:rsidR="0003046E" w:rsidRDefault="0003046E" w:rsidP="00B37C23">
      <w:pPr>
        <w:spacing w:after="0" w:line="240" w:lineRule="auto"/>
        <w:rPr>
          <w:sz w:val="28"/>
          <w:szCs w:val="28"/>
        </w:rPr>
      </w:pPr>
    </w:p>
    <w:p w14:paraId="2AAFFE85" w14:textId="5D6450BB" w:rsidR="00AE5967" w:rsidRDefault="0003046E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Roger Reep w</w:t>
      </w:r>
      <w:r w:rsidR="0063441B">
        <w:rPr>
          <w:sz w:val="28"/>
          <w:szCs w:val="28"/>
        </w:rPr>
        <w:t xml:space="preserve">ould like </w:t>
      </w:r>
      <w:r>
        <w:rPr>
          <w:sz w:val="28"/>
          <w:szCs w:val="28"/>
        </w:rPr>
        <w:t xml:space="preserve">to revisit Pete Majestic’s proposal regarding the Solar Plan. Research is needed to determine </w:t>
      </w:r>
      <w:r w:rsidR="00AE5967">
        <w:rPr>
          <w:sz w:val="28"/>
          <w:szCs w:val="28"/>
        </w:rPr>
        <w:t xml:space="preserve">what District Commercial Solar/Commercial Wind is permitted in. </w:t>
      </w:r>
    </w:p>
    <w:p w14:paraId="4874054C" w14:textId="77777777" w:rsidR="00AE5967" w:rsidRDefault="00AE5967" w:rsidP="00B37C23">
      <w:pPr>
        <w:spacing w:after="0" w:line="240" w:lineRule="auto"/>
        <w:rPr>
          <w:sz w:val="28"/>
          <w:szCs w:val="28"/>
        </w:rPr>
      </w:pPr>
    </w:p>
    <w:p w14:paraId="0CA16FBE" w14:textId="6111A877" w:rsidR="00F66672" w:rsidRDefault="00AE5967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Roger Reep also mentioned the acreage allowance for the Town of Lindley. </w:t>
      </w:r>
      <w:r w:rsidR="000304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Residents will face trouble, and have already, when buying or selling homes </w:t>
      </w:r>
      <w:r w:rsidR="0063441B">
        <w:rPr>
          <w:sz w:val="28"/>
          <w:szCs w:val="28"/>
        </w:rPr>
        <w:t>because</w:t>
      </w:r>
      <w:r>
        <w:rPr>
          <w:sz w:val="28"/>
          <w:szCs w:val="28"/>
        </w:rPr>
        <w:t xml:space="preserve"> the allowance is 2 acres. Project upgrades are difficult with </w:t>
      </w:r>
      <w:r w:rsidR="0063441B">
        <w:rPr>
          <w:sz w:val="28"/>
          <w:szCs w:val="28"/>
        </w:rPr>
        <w:t>the two-acre</w:t>
      </w:r>
      <w:r>
        <w:rPr>
          <w:sz w:val="28"/>
          <w:szCs w:val="28"/>
        </w:rPr>
        <w:t xml:space="preserve"> law (page 18 in Town of Lindley Zoning Law). It was suggested that if a buyer or seller comes to Roger, he should list thoughts and/or suggestions and present them to the Planning Board. </w:t>
      </w:r>
    </w:p>
    <w:p w14:paraId="4CFBC1A9" w14:textId="77777777" w:rsidR="0063441B" w:rsidRDefault="0063441B" w:rsidP="00B37C23">
      <w:pPr>
        <w:spacing w:after="0" w:line="240" w:lineRule="auto"/>
        <w:rPr>
          <w:sz w:val="28"/>
          <w:szCs w:val="28"/>
        </w:rPr>
      </w:pPr>
    </w:p>
    <w:p w14:paraId="3E84F712" w14:textId="71414FC7" w:rsidR="00AE5967" w:rsidRDefault="00AE5967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Board calls for Melissa </w:t>
      </w:r>
      <w:proofErr w:type="spellStart"/>
      <w:r>
        <w:rPr>
          <w:sz w:val="28"/>
          <w:szCs w:val="28"/>
        </w:rPr>
        <w:t>Stermer</w:t>
      </w:r>
      <w:proofErr w:type="spellEnd"/>
      <w:r>
        <w:rPr>
          <w:sz w:val="28"/>
          <w:szCs w:val="28"/>
        </w:rPr>
        <w:t xml:space="preserve"> to resign due to the lack of attendance to meetings the past year. </w:t>
      </w:r>
    </w:p>
    <w:p w14:paraId="719E7648" w14:textId="77777777" w:rsidR="0063441B" w:rsidRDefault="0063441B" w:rsidP="00B37C23">
      <w:pPr>
        <w:spacing w:after="0" w:line="240" w:lineRule="auto"/>
        <w:rPr>
          <w:sz w:val="28"/>
          <w:szCs w:val="28"/>
        </w:rPr>
      </w:pPr>
    </w:p>
    <w:p w14:paraId="284892E8" w14:textId="672AE56F" w:rsidR="00607D6E" w:rsidRDefault="00AE5967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Roger wants outside contractors to be on record with the Town Clerk. He received a call regarding the </w:t>
      </w:r>
      <w:r w:rsidR="0063441B">
        <w:rPr>
          <w:sz w:val="28"/>
          <w:szCs w:val="28"/>
        </w:rPr>
        <w:t>pallet</w:t>
      </w:r>
      <w:r>
        <w:rPr>
          <w:sz w:val="28"/>
          <w:szCs w:val="28"/>
        </w:rPr>
        <w:t xml:space="preserve"> business next</w:t>
      </w:r>
      <w:r w:rsidR="0063441B">
        <w:rPr>
          <w:sz w:val="28"/>
          <w:szCs w:val="28"/>
        </w:rPr>
        <w:t xml:space="preserve"> </w:t>
      </w:r>
      <w:r>
        <w:rPr>
          <w:sz w:val="28"/>
          <w:szCs w:val="28"/>
        </w:rPr>
        <w:t>door to Demings Automotive</w:t>
      </w:r>
      <w:r w:rsidR="0063441B">
        <w:rPr>
          <w:sz w:val="28"/>
          <w:szCs w:val="28"/>
        </w:rPr>
        <w:t>,</w:t>
      </w:r>
      <w:r>
        <w:rPr>
          <w:sz w:val="28"/>
          <w:szCs w:val="28"/>
        </w:rPr>
        <w:t xml:space="preserve"> doing work without a permit. Roger confronted the business and they stated they did submit the proper paperwork</w:t>
      </w:r>
      <w:r w:rsidR="0063441B">
        <w:rPr>
          <w:sz w:val="28"/>
          <w:szCs w:val="28"/>
        </w:rPr>
        <w:t xml:space="preserve"> when they did not with him or the Town Clerk</w:t>
      </w:r>
      <w:r>
        <w:rPr>
          <w:sz w:val="28"/>
          <w:szCs w:val="28"/>
        </w:rPr>
        <w:t xml:space="preserve">. The forms online need to be updated. All forms need to be completely filled out before submitting. </w:t>
      </w:r>
    </w:p>
    <w:p w14:paraId="15050866" w14:textId="7D1FDD09" w:rsidR="00AE5967" w:rsidRDefault="00AE5967" w:rsidP="00B37C23">
      <w:pPr>
        <w:spacing w:after="0" w:line="240" w:lineRule="auto"/>
        <w:rPr>
          <w:sz w:val="28"/>
          <w:szCs w:val="28"/>
        </w:rPr>
      </w:pPr>
    </w:p>
    <w:p w14:paraId="4A6F9403" w14:textId="2B2C0FBB" w:rsidR="00AE5967" w:rsidRDefault="00AE5967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He also stated that he </w:t>
      </w:r>
      <w:r w:rsidR="00B37C23">
        <w:rPr>
          <w:sz w:val="28"/>
          <w:szCs w:val="28"/>
        </w:rPr>
        <w:t>wants to start issuing tickets, but would like Code and the Justice on the same page</w:t>
      </w:r>
      <w:r w:rsidR="0063441B">
        <w:rPr>
          <w:sz w:val="28"/>
          <w:szCs w:val="28"/>
        </w:rPr>
        <w:t xml:space="preserve">. This will help </w:t>
      </w:r>
      <w:r w:rsidR="00B37C23">
        <w:rPr>
          <w:sz w:val="28"/>
          <w:szCs w:val="28"/>
        </w:rPr>
        <w:t>avoid revisiting the same home repeatedly for the same issue</w:t>
      </w:r>
      <w:r w:rsidR="0063441B">
        <w:rPr>
          <w:sz w:val="28"/>
          <w:szCs w:val="28"/>
        </w:rPr>
        <w:t xml:space="preserve">s. </w:t>
      </w:r>
    </w:p>
    <w:p w14:paraId="245003FF" w14:textId="2CB60383" w:rsidR="00B37C23" w:rsidRDefault="00B37C23" w:rsidP="00B37C23">
      <w:pPr>
        <w:spacing w:after="0" w:line="240" w:lineRule="auto"/>
        <w:rPr>
          <w:sz w:val="28"/>
          <w:szCs w:val="28"/>
        </w:rPr>
      </w:pPr>
    </w:p>
    <w:p w14:paraId="5DB18311" w14:textId="298A2DB9" w:rsidR="00B37C23" w:rsidRDefault="00B37C23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Larry Swan asked for an update on the vacant trailer on Morgan Creek Rd. Roger does not have a contact to reach. </w:t>
      </w:r>
    </w:p>
    <w:p w14:paraId="3508CF21" w14:textId="2DFEE2F5" w:rsidR="00B37C23" w:rsidRDefault="00B37C23" w:rsidP="00B37C23">
      <w:pPr>
        <w:spacing w:after="0" w:line="240" w:lineRule="auto"/>
        <w:rPr>
          <w:sz w:val="28"/>
          <w:szCs w:val="28"/>
        </w:rPr>
      </w:pPr>
    </w:p>
    <w:p w14:paraId="5B3D8DFF" w14:textId="006653FA" w:rsidR="00B37C23" w:rsidRDefault="00B37C23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Solar panels </w:t>
      </w:r>
      <w:r w:rsidR="0063441B">
        <w:rPr>
          <w:sz w:val="28"/>
          <w:szCs w:val="28"/>
        </w:rPr>
        <w:t xml:space="preserve">are </w:t>
      </w:r>
      <w:r>
        <w:rPr>
          <w:sz w:val="28"/>
          <w:szCs w:val="28"/>
        </w:rPr>
        <w:t xml:space="preserve">being added to a roof on Morgan Creek Rd. Roger needs to inspect and be sure the roof can handle the weight. </w:t>
      </w:r>
    </w:p>
    <w:p w14:paraId="12C4EB10" w14:textId="277A700C" w:rsidR="00B37C23" w:rsidRDefault="00B37C23" w:rsidP="00B37C23">
      <w:pPr>
        <w:spacing w:after="0" w:line="240" w:lineRule="auto"/>
        <w:rPr>
          <w:sz w:val="28"/>
          <w:szCs w:val="28"/>
        </w:rPr>
      </w:pPr>
    </w:p>
    <w:p w14:paraId="3D51F694" w14:textId="173D76D4" w:rsidR="00B37C23" w:rsidRDefault="00B37C23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Roger also advised that NYS needs Fire and Solar applications completed.</w:t>
      </w:r>
      <w:r w:rsidR="0063441B">
        <w:rPr>
          <w:sz w:val="28"/>
          <w:szCs w:val="28"/>
        </w:rPr>
        <w:t xml:space="preserve"> And requested </w:t>
      </w:r>
      <w:r>
        <w:rPr>
          <w:sz w:val="28"/>
          <w:szCs w:val="28"/>
        </w:rPr>
        <w:t xml:space="preserve">assistance from the Planning Board. </w:t>
      </w:r>
    </w:p>
    <w:p w14:paraId="2C04554B" w14:textId="77777777" w:rsidR="0063441B" w:rsidRDefault="0063441B" w:rsidP="00B37C23">
      <w:pPr>
        <w:spacing w:after="0" w:line="240" w:lineRule="auto"/>
        <w:rPr>
          <w:sz w:val="28"/>
          <w:szCs w:val="28"/>
        </w:rPr>
      </w:pPr>
    </w:p>
    <w:p w14:paraId="11F71C75" w14:textId="2D9C0D0B" w:rsidR="00B37C23" w:rsidRDefault="00B37C23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Roger also asked about the towers going in, but there was no new information. Deb said that Verizon is to provide boosters for anyone with poor service areas. </w:t>
      </w:r>
    </w:p>
    <w:p w14:paraId="5A19916A" w14:textId="77777777" w:rsidR="00B37C23" w:rsidRDefault="00B37C23" w:rsidP="00B37C23">
      <w:pPr>
        <w:spacing w:after="0" w:line="240" w:lineRule="auto"/>
        <w:rPr>
          <w:sz w:val="28"/>
          <w:szCs w:val="28"/>
        </w:rPr>
      </w:pPr>
    </w:p>
    <w:p w14:paraId="6761DC02" w14:textId="453A3C58" w:rsidR="00B37C23" w:rsidRDefault="00B37C23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Southern Tier Regional Planning has a </w:t>
      </w:r>
      <w:r w:rsidR="0063441B">
        <w:rPr>
          <w:sz w:val="28"/>
          <w:szCs w:val="28"/>
        </w:rPr>
        <w:t>training session</w:t>
      </w:r>
      <w:r>
        <w:rPr>
          <w:sz w:val="28"/>
          <w:szCs w:val="28"/>
        </w:rPr>
        <w:t xml:space="preserve"> </w:t>
      </w:r>
      <w:r w:rsidR="0063441B">
        <w:rPr>
          <w:sz w:val="28"/>
          <w:szCs w:val="28"/>
        </w:rPr>
        <w:t>located at</w:t>
      </w:r>
      <w:r>
        <w:rPr>
          <w:sz w:val="28"/>
          <w:szCs w:val="28"/>
        </w:rPr>
        <w:t xml:space="preserve"> C</w:t>
      </w:r>
      <w:r w:rsidR="0063441B">
        <w:rPr>
          <w:sz w:val="28"/>
          <w:szCs w:val="28"/>
        </w:rPr>
        <w:t xml:space="preserve">orning </w:t>
      </w:r>
      <w:r>
        <w:rPr>
          <w:sz w:val="28"/>
          <w:szCs w:val="28"/>
        </w:rPr>
        <w:t>C</w:t>
      </w:r>
      <w:r w:rsidR="0063441B">
        <w:rPr>
          <w:sz w:val="28"/>
          <w:szCs w:val="28"/>
        </w:rPr>
        <w:t xml:space="preserve">ommunity </w:t>
      </w:r>
      <w:r>
        <w:rPr>
          <w:sz w:val="28"/>
          <w:szCs w:val="28"/>
        </w:rPr>
        <w:t>C</w:t>
      </w:r>
      <w:r w:rsidR="0063441B">
        <w:rPr>
          <w:sz w:val="28"/>
          <w:szCs w:val="28"/>
        </w:rPr>
        <w:t>ollege</w:t>
      </w:r>
      <w:r>
        <w:rPr>
          <w:sz w:val="28"/>
          <w:szCs w:val="28"/>
        </w:rPr>
        <w:t xml:space="preserve"> </w:t>
      </w:r>
      <w:r w:rsidR="0063441B">
        <w:rPr>
          <w:sz w:val="28"/>
          <w:szCs w:val="28"/>
        </w:rPr>
        <w:t>this</w:t>
      </w:r>
      <w:r>
        <w:rPr>
          <w:sz w:val="28"/>
          <w:szCs w:val="28"/>
        </w:rPr>
        <w:t xml:space="preserve"> April. Earl would like the Town Clerk to register the Planning Board members that </w:t>
      </w:r>
      <w:r w:rsidR="0063441B">
        <w:rPr>
          <w:sz w:val="28"/>
          <w:szCs w:val="28"/>
        </w:rPr>
        <w:t>are interested in attending</w:t>
      </w:r>
      <w:r>
        <w:rPr>
          <w:sz w:val="28"/>
          <w:szCs w:val="28"/>
        </w:rPr>
        <w:t>. She will send out a</w:t>
      </w:r>
      <w:r w:rsidR="0063441B">
        <w:rPr>
          <w:sz w:val="28"/>
          <w:szCs w:val="28"/>
        </w:rPr>
        <w:t xml:space="preserve">n email to the Planning Board to see who would like to register. </w:t>
      </w:r>
    </w:p>
    <w:p w14:paraId="725ECFE1" w14:textId="77777777" w:rsidR="00B37C23" w:rsidRDefault="00B37C23" w:rsidP="00B37C23">
      <w:pPr>
        <w:spacing w:after="0" w:line="240" w:lineRule="auto"/>
        <w:rPr>
          <w:sz w:val="28"/>
          <w:szCs w:val="28"/>
        </w:rPr>
      </w:pPr>
    </w:p>
    <w:p w14:paraId="1F294EC8" w14:textId="30421650" w:rsidR="00B37C23" w:rsidRDefault="00B37C23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EA72562" w14:textId="6629C911" w:rsidR="00B37C23" w:rsidRDefault="00B37C23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Next month’s meeting will focus on Solar and Acreage discussions. </w:t>
      </w:r>
    </w:p>
    <w:p w14:paraId="6C138DDB" w14:textId="77777777" w:rsidR="0063441B" w:rsidRDefault="0063441B" w:rsidP="00B37C23">
      <w:pPr>
        <w:spacing w:after="0" w:line="240" w:lineRule="auto"/>
        <w:rPr>
          <w:sz w:val="28"/>
          <w:szCs w:val="28"/>
        </w:rPr>
      </w:pPr>
    </w:p>
    <w:p w14:paraId="2E9F4A0F" w14:textId="4535EDFD" w:rsidR="00607D6E" w:rsidRDefault="00607D6E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7:</w:t>
      </w:r>
      <w:r w:rsidR="00B37C23">
        <w:rPr>
          <w:sz w:val="28"/>
          <w:szCs w:val="28"/>
        </w:rPr>
        <w:t>55</w:t>
      </w:r>
      <w:r>
        <w:rPr>
          <w:sz w:val="28"/>
          <w:szCs w:val="28"/>
        </w:rPr>
        <w:t xml:space="preserve"> pm Motion to adjourn made by </w:t>
      </w:r>
      <w:r w:rsidR="00B37C23">
        <w:rPr>
          <w:sz w:val="28"/>
          <w:szCs w:val="28"/>
        </w:rPr>
        <w:t>Pete Majestic,</w:t>
      </w:r>
      <w:r>
        <w:rPr>
          <w:sz w:val="28"/>
          <w:szCs w:val="28"/>
        </w:rPr>
        <w:t xml:space="preserve"> second by </w:t>
      </w:r>
      <w:r w:rsidR="00B37C23">
        <w:rPr>
          <w:sz w:val="28"/>
          <w:szCs w:val="28"/>
        </w:rPr>
        <w:t xml:space="preserve">Deb King. </w:t>
      </w:r>
      <w:r>
        <w:rPr>
          <w:sz w:val="28"/>
          <w:szCs w:val="28"/>
        </w:rPr>
        <w:t xml:space="preserve"> All in favor. </w:t>
      </w:r>
    </w:p>
    <w:p w14:paraId="40F7DE3F" w14:textId="77777777" w:rsidR="0063441B" w:rsidRDefault="0063441B" w:rsidP="00B37C23">
      <w:pPr>
        <w:spacing w:after="0" w:line="240" w:lineRule="auto"/>
        <w:rPr>
          <w:sz w:val="28"/>
          <w:szCs w:val="28"/>
        </w:rPr>
      </w:pPr>
    </w:p>
    <w:p w14:paraId="419C6CD6" w14:textId="77777777" w:rsidR="00B37C23" w:rsidRDefault="00607D6E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Meeting adjourned. </w:t>
      </w:r>
    </w:p>
    <w:p w14:paraId="2FE8DD9F" w14:textId="29082722" w:rsidR="00607D6E" w:rsidRDefault="00607D6E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/>
        <w:t xml:space="preserve">Respectfully Submitted, </w:t>
      </w:r>
    </w:p>
    <w:p w14:paraId="38D21194" w14:textId="77777777" w:rsidR="00B37C23" w:rsidRDefault="00B37C23" w:rsidP="00B37C23">
      <w:pPr>
        <w:spacing w:after="0" w:line="240" w:lineRule="auto"/>
        <w:rPr>
          <w:sz w:val="28"/>
          <w:szCs w:val="28"/>
        </w:rPr>
      </w:pPr>
    </w:p>
    <w:p w14:paraId="50D78652" w14:textId="0FBE5762" w:rsidR="00B37C23" w:rsidRDefault="00607D6E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Callie Perry</w:t>
      </w:r>
    </w:p>
    <w:p w14:paraId="0A47884C" w14:textId="3F377C69" w:rsidR="00B37C23" w:rsidRPr="00F66672" w:rsidRDefault="00B37C23" w:rsidP="00B37C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Town Clerk </w:t>
      </w:r>
    </w:p>
    <w:sectPr w:rsidR="00B37C23" w:rsidRPr="00F66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72"/>
    <w:rsid w:val="0003046E"/>
    <w:rsid w:val="002745DD"/>
    <w:rsid w:val="00607D6E"/>
    <w:rsid w:val="0063441B"/>
    <w:rsid w:val="00AE5967"/>
    <w:rsid w:val="00B37C23"/>
    <w:rsid w:val="00F03905"/>
    <w:rsid w:val="00F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1C60"/>
  <w15:chartTrackingRefBased/>
  <w15:docId w15:val="{2133D462-02AD-41FE-A790-E93FED9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OrthoMaryland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</dc:creator>
  <cp:keywords/>
  <dc:description/>
  <cp:lastModifiedBy>Callie Perry</cp:lastModifiedBy>
  <cp:revision>2</cp:revision>
  <dcterms:created xsi:type="dcterms:W3CDTF">2023-02-20T22:51:00Z</dcterms:created>
  <dcterms:modified xsi:type="dcterms:W3CDTF">2023-02-20T22:51:00Z</dcterms:modified>
</cp:coreProperties>
</file>