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E320" w14:textId="77777777" w:rsidR="001179F4" w:rsidRPr="00F66672" w:rsidRDefault="00F66672" w:rsidP="00B37C23">
      <w:pPr>
        <w:spacing w:after="0" w:line="240" w:lineRule="auto"/>
        <w:jc w:val="center"/>
        <w:rPr>
          <w:sz w:val="28"/>
          <w:szCs w:val="28"/>
        </w:rPr>
      </w:pPr>
      <w:r w:rsidRPr="00F66672">
        <w:rPr>
          <w:sz w:val="28"/>
          <w:szCs w:val="28"/>
        </w:rPr>
        <w:t xml:space="preserve">Lindley Planning Board Meeting </w:t>
      </w:r>
    </w:p>
    <w:p w14:paraId="64F8FF8A" w14:textId="77777777" w:rsidR="00F66672" w:rsidRPr="00F66672" w:rsidRDefault="00F66672" w:rsidP="00B37C23">
      <w:pPr>
        <w:spacing w:after="0" w:line="240" w:lineRule="auto"/>
        <w:jc w:val="center"/>
        <w:rPr>
          <w:sz w:val="28"/>
          <w:szCs w:val="28"/>
        </w:rPr>
      </w:pPr>
      <w:r w:rsidRPr="00F66672">
        <w:rPr>
          <w:sz w:val="28"/>
          <w:szCs w:val="28"/>
        </w:rPr>
        <w:t>Lindley Town Hall, 637 County Route 115, Box 62, Lindley, NY 14858</w:t>
      </w:r>
    </w:p>
    <w:p w14:paraId="3F7044D3" w14:textId="31327A44" w:rsidR="00F66672" w:rsidRPr="00F66672" w:rsidRDefault="003B017A" w:rsidP="00B37C23">
      <w:pPr>
        <w:pBdr>
          <w:bottom w:val="single" w:sz="12" w:space="1" w:color="auto"/>
        </w:pBdr>
        <w:spacing w:after="0" w:line="240" w:lineRule="auto"/>
        <w:jc w:val="center"/>
        <w:rPr>
          <w:sz w:val="28"/>
          <w:szCs w:val="28"/>
        </w:rPr>
      </w:pPr>
      <w:r>
        <w:rPr>
          <w:sz w:val="28"/>
          <w:szCs w:val="28"/>
        </w:rPr>
        <w:t>February 20</w:t>
      </w:r>
      <w:r w:rsidR="00F66672" w:rsidRPr="00F66672">
        <w:rPr>
          <w:sz w:val="28"/>
          <w:szCs w:val="28"/>
        </w:rPr>
        <w:t>, 202</w:t>
      </w:r>
      <w:r w:rsidR="0003046E">
        <w:rPr>
          <w:sz w:val="28"/>
          <w:szCs w:val="28"/>
        </w:rPr>
        <w:t>3</w:t>
      </w:r>
    </w:p>
    <w:p w14:paraId="510D1783" w14:textId="77777777" w:rsidR="00F66672" w:rsidRDefault="00F66672" w:rsidP="00B37C23">
      <w:pPr>
        <w:spacing w:after="0" w:line="240" w:lineRule="auto"/>
        <w:jc w:val="center"/>
        <w:rPr>
          <w:sz w:val="28"/>
          <w:szCs w:val="28"/>
        </w:rPr>
      </w:pPr>
      <w:r>
        <w:rPr>
          <w:sz w:val="28"/>
          <w:szCs w:val="28"/>
        </w:rPr>
        <w:t>Official Minutes held at the Town Clerk’s Office</w:t>
      </w:r>
    </w:p>
    <w:p w14:paraId="7E4BD3A7" w14:textId="77777777" w:rsidR="00F66672" w:rsidRDefault="00F66672" w:rsidP="00B37C23">
      <w:pPr>
        <w:spacing w:after="0" w:line="240" w:lineRule="auto"/>
        <w:rPr>
          <w:sz w:val="28"/>
          <w:szCs w:val="28"/>
        </w:rPr>
      </w:pPr>
    </w:p>
    <w:p w14:paraId="3E03B06B" w14:textId="77777777" w:rsidR="00F66672" w:rsidRPr="00F66672" w:rsidRDefault="00F66672" w:rsidP="00B37C23">
      <w:pPr>
        <w:spacing w:after="0" w:line="240" w:lineRule="auto"/>
        <w:rPr>
          <w:sz w:val="28"/>
          <w:szCs w:val="28"/>
          <w:u w:val="single"/>
        </w:rPr>
      </w:pPr>
      <w:r w:rsidRPr="00F66672">
        <w:rPr>
          <w:sz w:val="28"/>
          <w:szCs w:val="28"/>
          <w:u w:val="single"/>
        </w:rPr>
        <w:t>Planning Board Member’s Present:</w:t>
      </w:r>
    </w:p>
    <w:p w14:paraId="2E93D15D" w14:textId="0A688877" w:rsidR="00F66672" w:rsidRDefault="00F66672" w:rsidP="00B37C23">
      <w:pPr>
        <w:spacing w:after="0" w:line="240" w:lineRule="auto"/>
        <w:rPr>
          <w:sz w:val="28"/>
          <w:szCs w:val="28"/>
        </w:rPr>
      </w:pPr>
      <w:r>
        <w:rPr>
          <w:sz w:val="28"/>
          <w:szCs w:val="28"/>
        </w:rPr>
        <w:t>Earl Titus</w:t>
      </w:r>
      <w:r w:rsidR="0003046E">
        <w:rPr>
          <w:sz w:val="28"/>
          <w:szCs w:val="28"/>
        </w:rPr>
        <w:t xml:space="preserve">     </w:t>
      </w:r>
      <w:r>
        <w:rPr>
          <w:sz w:val="28"/>
          <w:szCs w:val="28"/>
        </w:rPr>
        <w:t>Larry Swan</w:t>
      </w:r>
      <w:r w:rsidR="0003046E">
        <w:rPr>
          <w:sz w:val="28"/>
          <w:szCs w:val="28"/>
        </w:rPr>
        <w:t xml:space="preserve">     </w:t>
      </w:r>
      <w:r>
        <w:rPr>
          <w:sz w:val="28"/>
          <w:szCs w:val="28"/>
        </w:rPr>
        <w:t>Bill Deming</w:t>
      </w:r>
      <w:r w:rsidR="0003046E">
        <w:rPr>
          <w:sz w:val="28"/>
          <w:szCs w:val="28"/>
        </w:rPr>
        <w:t xml:space="preserve">     </w:t>
      </w:r>
      <w:r>
        <w:rPr>
          <w:sz w:val="28"/>
          <w:szCs w:val="28"/>
        </w:rPr>
        <w:t>Deb King</w:t>
      </w:r>
      <w:r w:rsidR="0003046E">
        <w:rPr>
          <w:sz w:val="28"/>
          <w:szCs w:val="28"/>
        </w:rPr>
        <w:t xml:space="preserve">     </w:t>
      </w:r>
      <w:r>
        <w:rPr>
          <w:sz w:val="28"/>
          <w:szCs w:val="28"/>
        </w:rPr>
        <w:t>Pete Majestic</w:t>
      </w:r>
      <w:r w:rsidR="0003046E">
        <w:rPr>
          <w:sz w:val="28"/>
          <w:szCs w:val="28"/>
        </w:rPr>
        <w:t xml:space="preserve">     Willis Haar</w:t>
      </w:r>
    </w:p>
    <w:p w14:paraId="6747EBC2" w14:textId="77777777" w:rsidR="00B37C23" w:rsidRDefault="00B37C23" w:rsidP="00B37C23">
      <w:pPr>
        <w:spacing w:after="0" w:line="240" w:lineRule="auto"/>
        <w:rPr>
          <w:sz w:val="28"/>
          <w:szCs w:val="28"/>
        </w:rPr>
      </w:pPr>
    </w:p>
    <w:p w14:paraId="0D4BE9BE" w14:textId="77777777" w:rsidR="00F66672" w:rsidRDefault="00F66672" w:rsidP="00B37C23">
      <w:pPr>
        <w:spacing w:after="0" w:line="240" w:lineRule="auto"/>
        <w:rPr>
          <w:sz w:val="28"/>
          <w:szCs w:val="28"/>
          <w:u w:val="single"/>
        </w:rPr>
      </w:pPr>
      <w:r>
        <w:rPr>
          <w:sz w:val="28"/>
          <w:szCs w:val="28"/>
          <w:u w:val="single"/>
        </w:rPr>
        <w:t>Absent:</w:t>
      </w:r>
    </w:p>
    <w:p w14:paraId="3BE9DF34" w14:textId="77777777" w:rsidR="00B37C23" w:rsidRDefault="00F66672" w:rsidP="00B37C23">
      <w:pPr>
        <w:spacing w:after="0" w:line="240" w:lineRule="auto"/>
        <w:rPr>
          <w:sz w:val="28"/>
          <w:szCs w:val="28"/>
        </w:rPr>
      </w:pPr>
      <w:r>
        <w:rPr>
          <w:sz w:val="28"/>
          <w:szCs w:val="28"/>
        </w:rPr>
        <w:t>Melissa Stermer</w:t>
      </w:r>
    </w:p>
    <w:p w14:paraId="3452E595" w14:textId="4D2C69F6" w:rsidR="00F66672" w:rsidRDefault="00F66672" w:rsidP="00B37C23">
      <w:pPr>
        <w:spacing w:after="0" w:line="240" w:lineRule="auto"/>
        <w:rPr>
          <w:sz w:val="28"/>
          <w:szCs w:val="28"/>
        </w:rPr>
      </w:pPr>
      <w:r>
        <w:rPr>
          <w:sz w:val="28"/>
          <w:szCs w:val="28"/>
        </w:rPr>
        <w:tab/>
      </w:r>
    </w:p>
    <w:p w14:paraId="6B3E4A83" w14:textId="77777777" w:rsidR="00F66672" w:rsidRPr="00646FD9" w:rsidRDefault="00F66672" w:rsidP="00B37C23">
      <w:pPr>
        <w:spacing w:after="0" w:line="240" w:lineRule="auto"/>
        <w:rPr>
          <w:sz w:val="28"/>
          <w:szCs w:val="28"/>
          <w:u w:val="single"/>
        </w:rPr>
      </w:pPr>
      <w:r w:rsidRPr="00646FD9">
        <w:rPr>
          <w:sz w:val="28"/>
          <w:szCs w:val="28"/>
          <w:u w:val="single"/>
        </w:rPr>
        <w:t>Public Attendance:</w:t>
      </w:r>
    </w:p>
    <w:p w14:paraId="40D56829" w14:textId="75D68758" w:rsidR="0003046E" w:rsidRDefault="0003046E" w:rsidP="00B37C23">
      <w:pPr>
        <w:spacing w:after="0" w:line="240" w:lineRule="auto"/>
        <w:rPr>
          <w:sz w:val="28"/>
          <w:szCs w:val="28"/>
        </w:rPr>
      </w:pPr>
      <w:r>
        <w:rPr>
          <w:sz w:val="28"/>
          <w:szCs w:val="28"/>
        </w:rPr>
        <w:t>Roger Reep</w:t>
      </w:r>
    </w:p>
    <w:p w14:paraId="2354FAB4" w14:textId="381AD36C" w:rsidR="0063441B" w:rsidRDefault="003B017A" w:rsidP="00B37C23">
      <w:pPr>
        <w:spacing w:after="0" w:line="240" w:lineRule="auto"/>
        <w:rPr>
          <w:sz w:val="28"/>
          <w:szCs w:val="28"/>
        </w:rPr>
      </w:pPr>
      <w:r>
        <w:rPr>
          <w:sz w:val="28"/>
          <w:szCs w:val="28"/>
        </w:rPr>
        <w:t>Bill Beardsley</w:t>
      </w:r>
    </w:p>
    <w:p w14:paraId="782DAAD3" w14:textId="77777777" w:rsidR="003B017A" w:rsidRDefault="003B017A" w:rsidP="00B37C23">
      <w:pPr>
        <w:spacing w:after="0" w:line="240" w:lineRule="auto"/>
        <w:rPr>
          <w:sz w:val="28"/>
          <w:szCs w:val="28"/>
        </w:rPr>
      </w:pPr>
    </w:p>
    <w:p w14:paraId="2FDB4985" w14:textId="029DDE73" w:rsidR="00F66672" w:rsidRDefault="00F66672" w:rsidP="00B37C23">
      <w:pPr>
        <w:spacing w:after="0" w:line="240" w:lineRule="auto"/>
        <w:rPr>
          <w:sz w:val="28"/>
          <w:szCs w:val="28"/>
        </w:rPr>
      </w:pPr>
      <w:r w:rsidRPr="00607D6E">
        <w:rPr>
          <w:sz w:val="28"/>
          <w:szCs w:val="28"/>
          <w:u w:val="single"/>
        </w:rPr>
        <w:t>7:0</w:t>
      </w:r>
      <w:r w:rsidR="003B017A">
        <w:rPr>
          <w:sz w:val="28"/>
          <w:szCs w:val="28"/>
          <w:u w:val="single"/>
        </w:rPr>
        <w:t>4</w:t>
      </w:r>
      <w:r w:rsidRPr="00607D6E">
        <w:rPr>
          <w:sz w:val="28"/>
          <w:szCs w:val="28"/>
          <w:u w:val="single"/>
        </w:rPr>
        <w:t xml:space="preserve"> pm</w:t>
      </w:r>
      <w:r>
        <w:rPr>
          <w:sz w:val="28"/>
          <w:szCs w:val="28"/>
        </w:rPr>
        <w:t xml:space="preserve"> Earl Titus called the meeting to order.</w:t>
      </w:r>
    </w:p>
    <w:p w14:paraId="5FDF347C" w14:textId="77777777" w:rsidR="0063441B" w:rsidRDefault="0063441B" w:rsidP="00B37C23">
      <w:pPr>
        <w:spacing w:after="0" w:line="240" w:lineRule="auto"/>
        <w:rPr>
          <w:sz w:val="28"/>
          <w:szCs w:val="28"/>
        </w:rPr>
      </w:pPr>
    </w:p>
    <w:p w14:paraId="0AA02EF7" w14:textId="77777777" w:rsidR="00F66672" w:rsidRPr="00607D6E" w:rsidRDefault="00F66672" w:rsidP="00B37C23">
      <w:pPr>
        <w:spacing w:after="0" w:line="240" w:lineRule="auto"/>
        <w:rPr>
          <w:sz w:val="28"/>
          <w:szCs w:val="28"/>
          <w:u w:val="single"/>
        </w:rPr>
      </w:pPr>
      <w:r w:rsidRPr="00607D6E">
        <w:rPr>
          <w:sz w:val="28"/>
          <w:szCs w:val="28"/>
          <w:u w:val="single"/>
        </w:rPr>
        <w:t>Minutes:</w:t>
      </w:r>
    </w:p>
    <w:p w14:paraId="3E365D52" w14:textId="1A0B48FF" w:rsidR="00F66672" w:rsidRDefault="00F66672" w:rsidP="00B37C23">
      <w:pPr>
        <w:spacing w:after="0" w:line="240" w:lineRule="auto"/>
        <w:rPr>
          <w:sz w:val="28"/>
          <w:szCs w:val="28"/>
        </w:rPr>
      </w:pPr>
      <w:r>
        <w:rPr>
          <w:sz w:val="28"/>
          <w:szCs w:val="28"/>
        </w:rPr>
        <w:t xml:space="preserve">Motion by </w:t>
      </w:r>
      <w:r w:rsidR="0003046E">
        <w:rPr>
          <w:sz w:val="28"/>
          <w:szCs w:val="28"/>
        </w:rPr>
        <w:t xml:space="preserve">Pete Majestic, </w:t>
      </w:r>
      <w:r>
        <w:rPr>
          <w:sz w:val="28"/>
          <w:szCs w:val="28"/>
        </w:rPr>
        <w:t xml:space="preserve">second by </w:t>
      </w:r>
      <w:r w:rsidR="0003046E">
        <w:rPr>
          <w:sz w:val="28"/>
          <w:szCs w:val="28"/>
        </w:rPr>
        <w:t xml:space="preserve">Deb King </w:t>
      </w:r>
      <w:r>
        <w:rPr>
          <w:sz w:val="28"/>
          <w:szCs w:val="28"/>
        </w:rPr>
        <w:t xml:space="preserve">to approve minutes of </w:t>
      </w:r>
      <w:r w:rsidR="003B017A">
        <w:rPr>
          <w:sz w:val="28"/>
          <w:szCs w:val="28"/>
        </w:rPr>
        <w:t>January 16</w:t>
      </w:r>
      <w:r w:rsidR="0063441B">
        <w:rPr>
          <w:sz w:val="28"/>
          <w:szCs w:val="28"/>
        </w:rPr>
        <w:t>,</w:t>
      </w:r>
      <w:r w:rsidR="0003046E">
        <w:rPr>
          <w:sz w:val="28"/>
          <w:szCs w:val="28"/>
        </w:rPr>
        <w:t xml:space="preserve"> 202</w:t>
      </w:r>
      <w:r w:rsidR="003B017A">
        <w:rPr>
          <w:sz w:val="28"/>
          <w:szCs w:val="28"/>
        </w:rPr>
        <w:t>3.</w:t>
      </w:r>
      <w:r>
        <w:rPr>
          <w:sz w:val="28"/>
          <w:szCs w:val="28"/>
        </w:rPr>
        <w:t xml:space="preserve"> Roll – all in favor, motion carried. </w:t>
      </w:r>
    </w:p>
    <w:p w14:paraId="3C75DFEA" w14:textId="77777777" w:rsidR="0063441B" w:rsidRDefault="0063441B" w:rsidP="00B37C23">
      <w:pPr>
        <w:spacing w:after="0" w:line="240" w:lineRule="auto"/>
        <w:rPr>
          <w:sz w:val="28"/>
          <w:szCs w:val="28"/>
        </w:rPr>
      </w:pPr>
    </w:p>
    <w:p w14:paraId="46A6F758" w14:textId="1E84838C" w:rsidR="00F66672" w:rsidRDefault="00F66672" w:rsidP="00B37C23">
      <w:pPr>
        <w:spacing w:after="0" w:line="240" w:lineRule="auto"/>
        <w:rPr>
          <w:sz w:val="28"/>
          <w:szCs w:val="28"/>
          <w:u w:val="single"/>
        </w:rPr>
      </w:pPr>
      <w:r w:rsidRPr="00607D6E">
        <w:rPr>
          <w:sz w:val="28"/>
          <w:szCs w:val="28"/>
          <w:u w:val="single"/>
        </w:rPr>
        <w:t xml:space="preserve">Business: </w:t>
      </w:r>
    </w:p>
    <w:p w14:paraId="5CB74CC0" w14:textId="7F08591B" w:rsidR="00646FD9" w:rsidRDefault="00646FD9" w:rsidP="00B37C23">
      <w:pPr>
        <w:spacing w:after="0" w:line="240" w:lineRule="auto"/>
        <w:rPr>
          <w:sz w:val="28"/>
          <w:szCs w:val="28"/>
          <w:u w:val="single"/>
        </w:rPr>
      </w:pPr>
    </w:p>
    <w:p w14:paraId="7E4F6E92" w14:textId="246B7C4D" w:rsidR="00646FD9" w:rsidRDefault="00646FD9" w:rsidP="00B37C23">
      <w:pPr>
        <w:spacing w:after="0" w:line="240" w:lineRule="auto"/>
        <w:rPr>
          <w:sz w:val="28"/>
          <w:szCs w:val="28"/>
        </w:rPr>
      </w:pPr>
      <w:r>
        <w:rPr>
          <w:sz w:val="28"/>
          <w:szCs w:val="28"/>
        </w:rPr>
        <w:t xml:space="preserve">Discussion of member’s terms and who is next to be appointed. The next two members will not be appointed due to the Town Board’s approval of downsizing the Planning Board. There is disagreement between the members as to who is next. Prior minutes will need to be reviewed. It is possible that there was not a Town Clerk at the time appointments were completed. </w:t>
      </w:r>
    </w:p>
    <w:p w14:paraId="7C214F8C" w14:textId="77777777" w:rsidR="00646FD9" w:rsidRPr="00646FD9" w:rsidRDefault="00646FD9" w:rsidP="00B37C23">
      <w:pPr>
        <w:spacing w:after="0" w:line="240" w:lineRule="auto"/>
        <w:rPr>
          <w:sz w:val="28"/>
          <w:szCs w:val="28"/>
        </w:rPr>
      </w:pPr>
    </w:p>
    <w:p w14:paraId="0EA72562" w14:textId="67FA76CF" w:rsidR="00B37C23" w:rsidRDefault="003B017A" w:rsidP="00B37C23">
      <w:pPr>
        <w:spacing w:after="0" w:line="240" w:lineRule="auto"/>
        <w:rPr>
          <w:sz w:val="28"/>
          <w:szCs w:val="28"/>
        </w:rPr>
      </w:pPr>
      <w:r>
        <w:rPr>
          <w:sz w:val="28"/>
          <w:szCs w:val="28"/>
        </w:rPr>
        <w:t>Bill Beardsley attending to submit Subdivision application to the Planning Board. Bending River Estates, 620 Caroline Dr, Lindley, tax map # 406.00-01-001.100</w:t>
      </w:r>
      <w:r w:rsidR="00646FD9">
        <w:rPr>
          <w:sz w:val="28"/>
          <w:szCs w:val="28"/>
        </w:rPr>
        <w:t xml:space="preserve">, </w:t>
      </w:r>
      <w:r>
        <w:rPr>
          <w:sz w:val="28"/>
          <w:szCs w:val="28"/>
        </w:rPr>
        <w:t xml:space="preserve">would like to divide 30.361-acre parcel into a 27.510-acre parcel and a 2.851-acre parcel. The Planning Board will have a Public Hearing on March 6, 2023, at 7 pm. Callie will get the Notice published in The Leader. </w:t>
      </w:r>
    </w:p>
    <w:p w14:paraId="0EACCF2D" w14:textId="16949B03" w:rsidR="00307CFB" w:rsidRDefault="00307CFB" w:rsidP="00B37C23">
      <w:pPr>
        <w:spacing w:after="0" w:line="240" w:lineRule="auto"/>
        <w:rPr>
          <w:sz w:val="28"/>
          <w:szCs w:val="28"/>
        </w:rPr>
      </w:pPr>
    </w:p>
    <w:p w14:paraId="1B19668E" w14:textId="436DCB10" w:rsidR="00646FD9" w:rsidRDefault="00646FD9" w:rsidP="00B37C23">
      <w:pPr>
        <w:spacing w:after="0" w:line="240" w:lineRule="auto"/>
        <w:rPr>
          <w:sz w:val="28"/>
          <w:szCs w:val="28"/>
        </w:rPr>
      </w:pPr>
      <w:r>
        <w:rPr>
          <w:sz w:val="28"/>
          <w:szCs w:val="28"/>
        </w:rPr>
        <w:lastRenderedPageBreak/>
        <w:t>It was brought to the attention of the Planning Board that Bending River Estates owes the Town of Lindley</w:t>
      </w:r>
      <w:r w:rsidR="00307CFB">
        <w:rPr>
          <w:sz w:val="28"/>
          <w:szCs w:val="28"/>
        </w:rPr>
        <w:t xml:space="preserve"> money.  Earl called Pat Clark and Pat is going to reach out to Dave Fuller, Town Supervisor to investigate. </w:t>
      </w:r>
    </w:p>
    <w:p w14:paraId="68BD0931" w14:textId="37167D62" w:rsidR="003B017A" w:rsidRDefault="003B017A" w:rsidP="00B37C23">
      <w:pPr>
        <w:spacing w:after="0" w:line="240" w:lineRule="auto"/>
        <w:rPr>
          <w:sz w:val="28"/>
          <w:szCs w:val="28"/>
        </w:rPr>
      </w:pPr>
    </w:p>
    <w:p w14:paraId="74D4F79C" w14:textId="5462A901" w:rsidR="003B017A" w:rsidRDefault="003B017A" w:rsidP="00B37C23">
      <w:pPr>
        <w:spacing w:after="0" w:line="240" w:lineRule="auto"/>
        <w:rPr>
          <w:sz w:val="28"/>
          <w:szCs w:val="28"/>
        </w:rPr>
      </w:pPr>
      <w:r>
        <w:rPr>
          <w:sz w:val="28"/>
          <w:szCs w:val="28"/>
        </w:rPr>
        <w:t xml:space="preserve">Discussion </w:t>
      </w:r>
      <w:r w:rsidR="00307CFB">
        <w:rPr>
          <w:sz w:val="28"/>
          <w:szCs w:val="28"/>
        </w:rPr>
        <w:t>of</w:t>
      </w:r>
      <w:r>
        <w:rPr>
          <w:sz w:val="28"/>
          <w:szCs w:val="28"/>
        </w:rPr>
        <w:t xml:space="preserve"> </w:t>
      </w:r>
      <w:r w:rsidR="00307CFB">
        <w:rPr>
          <w:sz w:val="28"/>
          <w:szCs w:val="28"/>
        </w:rPr>
        <w:t>Lindley’s</w:t>
      </w:r>
      <w:r>
        <w:rPr>
          <w:sz w:val="28"/>
          <w:szCs w:val="28"/>
        </w:rPr>
        <w:t xml:space="preserve"> Solar Law</w:t>
      </w:r>
      <w:r w:rsidR="00646FD9">
        <w:rPr>
          <w:sz w:val="28"/>
          <w:szCs w:val="28"/>
        </w:rPr>
        <w:t xml:space="preserve">.  </w:t>
      </w:r>
      <w:r>
        <w:rPr>
          <w:sz w:val="28"/>
          <w:szCs w:val="28"/>
        </w:rPr>
        <w:t xml:space="preserve">Pete has drawn up </w:t>
      </w:r>
      <w:r w:rsidR="00646FD9">
        <w:rPr>
          <w:sz w:val="28"/>
          <w:szCs w:val="28"/>
        </w:rPr>
        <w:t>a</w:t>
      </w:r>
      <w:r>
        <w:rPr>
          <w:sz w:val="28"/>
          <w:szCs w:val="28"/>
        </w:rPr>
        <w:t xml:space="preserve"> </w:t>
      </w:r>
      <w:r w:rsidR="00646FD9">
        <w:rPr>
          <w:sz w:val="28"/>
          <w:szCs w:val="28"/>
        </w:rPr>
        <w:t>draft</w:t>
      </w:r>
      <w:r>
        <w:rPr>
          <w:sz w:val="28"/>
          <w:szCs w:val="28"/>
        </w:rPr>
        <w:t xml:space="preserve"> to submit to the Town Board.</w:t>
      </w:r>
      <w:r w:rsidR="00646FD9">
        <w:rPr>
          <w:sz w:val="28"/>
          <w:szCs w:val="28"/>
        </w:rPr>
        <w:t xml:space="preserve"> The Planning Board r</w:t>
      </w:r>
      <w:r>
        <w:rPr>
          <w:sz w:val="28"/>
          <w:szCs w:val="28"/>
        </w:rPr>
        <w:t>eviewed and would like the Town Board to</w:t>
      </w:r>
      <w:r w:rsidR="00646FD9">
        <w:rPr>
          <w:sz w:val="28"/>
          <w:szCs w:val="28"/>
        </w:rPr>
        <w:t xml:space="preserve"> join them for a </w:t>
      </w:r>
      <w:r>
        <w:rPr>
          <w:sz w:val="28"/>
          <w:szCs w:val="28"/>
        </w:rPr>
        <w:t>workshop on March 20, 2023, at 7:30p to discuss. Callie will submit to the Board the proposed Solar Law for them to review befor</w:t>
      </w:r>
      <w:r w:rsidR="00646FD9">
        <w:rPr>
          <w:sz w:val="28"/>
          <w:szCs w:val="28"/>
        </w:rPr>
        <w:t>ehand</w:t>
      </w:r>
      <w:r>
        <w:rPr>
          <w:sz w:val="28"/>
          <w:szCs w:val="28"/>
        </w:rPr>
        <w:t xml:space="preserve">. </w:t>
      </w:r>
      <w:r w:rsidR="00646FD9">
        <w:rPr>
          <w:sz w:val="28"/>
          <w:szCs w:val="28"/>
        </w:rPr>
        <w:t xml:space="preserve">The Solar Law is due to the State by March 31, 2023. </w:t>
      </w:r>
    </w:p>
    <w:p w14:paraId="6C138DDB" w14:textId="77777777" w:rsidR="0063441B" w:rsidRDefault="0063441B" w:rsidP="00B37C23">
      <w:pPr>
        <w:spacing w:after="0" w:line="240" w:lineRule="auto"/>
        <w:rPr>
          <w:sz w:val="28"/>
          <w:szCs w:val="28"/>
        </w:rPr>
      </w:pPr>
    </w:p>
    <w:p w14:paraId="2E9F4A0F" w14:textId="718BDB54" w:rsidR="00607D6E" w:rsidRDefault="00307CFB" w:rsidP="00B37C23">
      <w:pPr>
        <w:spacing w:after="0" w:line="240" w:lineRule="auto"/>
        <w:rPr>
          <w:sz w:val="28"/>
          <w:szCs w:val="28"/>
        </w:rPr>
      </w:pPr>
      <w:r>
        <w:rPr>
          <w:sz w:val="28"/>
          <w:szCs w:val="28"/>
        </w:rPr>
        <w:t>8:05</w:t>
      </w:r>
      <w:r w:rsidR="00607D6E">
        <w:rPr>
          <w:sz w:val="28"/>
          <w:szCs w:val="28"/>
        </w:rPr>
        <w:t xml:space="preserve"> pm Motion to adjourn made by </w:t>
      </w:r>
      <w:r w:rsidR="00B37C23">
        <w:rPr>
          <w:sz w:val="28"/>
          <w:szCs w:val="28"/>
        </w:rPr>
        <w:t>Pete Majestic,</w:t>
      </w:r>
      <w:r w:rsidR="00607D6E">
        <w:rPr>
          <w:sz w:val="28"/>
          <w:szCs w:val="28"/>
        </w:rPr>
        <w:t xml:space="preserve"> second by </w:t>
      </w:r>
      <w:r w:rsidR="00B37C23">
        <w:rPr>
          <w:sz w:val="28"/>
          <w:szCs w:val="28"/>
        </w:rPr>
        <w:t xml:space="preserve">Deb King. </w:t>
      </w:r>
      <w:r w:rsidR="00607D6E">
        <w:rPr>
          <w:sz w:val="28"/>
          <w:szCs w:val="28"/>
        </w:rPr>
        <w:t xml:space="preserve"> All in favor. </w:t>
      </w:r>
    </w:p>
    <w:p w14:paraId="40F7DE3F" w14:textId="77777777" w:rsidR="0063441B" w:rsidRDefault="0063441B" w:rsidP="00B37C23">
      <w:pPr>
        <w:spacing w:after="0" w:line="240" w:lineRule="auto"/>
        <w:rPr>
          <w:sz w:val="28"/>
          <w:szCs w:val="28"/>
        </w:rPr>
      </w:pPr>
    </w:p>
    <w:p w14:paraId="2FE8DD9F" w14:textId="29082722" w:rsidR="00607D6E" w:rsidRDefault="00607D6E" w:rsidP="00B37C23">
      <w:pPr>
        <w:spacing w:after="0" w:line="240" w:lineRule="auto"/>
        <w:rPr>
          <w:sz w:val="28"/>
          <w:szCs w:val="28"/>
        </w:rPr>
      </w:pPr>
      <w:r>
        <w:rPr>
          <w:sz w:val="28"/>
          <w:szCs w:val="28"/>
        </w:rPr>
        <w:br/>
        <w:t xml:space="preserve">Respectfully Submitted, </w:t>
      </w:r>
    </w:p>
    <w:p w14:paraId="38D21194" w14:textId="77777777" w:rsidR="00B37C23" w:rsidRDefault="00B37C23" w:rsidP="00B37C23">
      <w:pPr>
        <w:spacing w:after="0" w:line="240" w:lineRule="auto"/>
        <w:rPr>
          <w:sz w:val="28"/>
          <w:szCs w:val="28"/>
        </w:rPr>
      </w:pPr>
    </w:p>
    <w:p w14:paraId="50D78652" w14:textId="0FBE5762" w:rsidR="00B37C23" w:rsidRDefault="00607D6E" w:rsidP="00B37C23">
      <w:pPr>
        <w:spacing w:after="0" w:line="240" w:lineRule="auto"/>
        <w:rPr>
          <w:sz w:val="28"/>
          <w:szCs w:val="28"/>
        </w:rPr>
      </w:pPr>
      <w:r>
        <w:rPr>
          <w:sz w:val="28"/>
          <w:szCs w:val="28"/>
        </w:rPr>
        <w:t>Callie Perry</w:t>
      </w:r>
    </w:p>
    <w:p w14:paraId="0A47884C" w14:textId="3F377C69" w:rsidR="00B37C23" w:rsidRPr="00F66672" w:rsidRDefault="00B37C23" w:rsidP="00B37C23">
      <w:pPr>
        <w:spacing w:after="0" w:line="240" w:lineRule="auto"/>
        <w:rPr>
          <w:sz w:val="28"/>
          <w:szCs w:val="28"/>
        </w:rPr>
      </w:pPr>
      <w:r>
        <w:rPr>
          <w:sz w:val="28"/>
          <w:szCs w:val="28"/>
        </w:rPr>
        <w:t xml:space="preserve">Town Clerk </w:t>
      </w:r>
    </w:p>
    <w:sectPr w:rsidR="00B37C23" w:rsidRPr="00F66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251B55"/>
    <w:rsid w:val="002745DD"/>
    <w:rsid w:val="00307CFB"/>
    <w:rsid w:val="003B017A"/>
    <w:rsid w:val="004E64D5"/>
    <w:rsid w:val="00607D6E"/>
    <w:rsid w:val="0063441B"/>
    <w:rsid w:val="00646FD9"/>
    <w:rsid w:val="00AE5967"/>
    <w:rsid w:val="00B37C23"/>
    <w:rsid w:val="00F03905"/>
    <w:rsid w:val="00F6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4</cp:revision>
  <dcterms:created xsi:type="dcterms:W3CDTF">2023-03-06T05:31:00Z</dcterms:created>
  <dcterms:modified xsi:type="dcterms:W3CDTF">2023-05-29T16:50:00Z</dcterms:modified>
</cp:coreProperties>
</file>